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7131D" w14:textId="27EE154D" w:rsidR="007802FC" w:rsidRPr="00772B44" w:rsidRDefault="007802FC">
      <w:pPr>
        <w:rPr>
          <w:rFonts w:ascii="Merriweather" w:hAnsi="Merriweather"/>
        </w:rPr>
      </w:pPr>
      <w:r w:rsidRPr="00772B44">
        <w:rPr>
          <w:rFonts w:ascii="Merriweather" w:hAnsi="Merriweather"/>
          <w:noProof/>
        </w:rPr>
        <w:drawing>
          <wp:anchor distT="0" distB="0" distL="114300" distR="114300" simplePos="0" relativeHeight="251658239" behindDoc="1" locked="0" layoutInCell="1" allowOverlap="1" wp14:anchorId="77CB992E" wp14:editId="6C4D6303">
            <wp:simplePos x="0" y="0"/>
            <wp:positionH relativeFrom="column">
              <wp:posOffset>-965200</wp:posOffset>
            </wp:positionH>
            <wp:positionV relativeFrom="paragraph">
              <wp:posOffset>-914400</wp:posOffset>
            </wp:positionV>
            <wp:extent cx="7886700" cy="10109041"/>
            <wp:effectExtent l="0" t="0" r="0" b="0"/>
            <wp:wrapNone/>
            <wp:docPr id="5" name="Picture 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Shape&#10;&#10;Description automatically generated with medium confidence"/>
                    <pic:cNvPicPr/>
                  </pic:nvPicPr>
                  <pic:blipFill>
                    <a:blip r:embed="rId7" cstate="print">
                      <a:extLst>
                        <a:ext uri="{28A0092B-C50C-407E-A947-70E740481C1C}">
                          <a14:useLocalDpi xmlns:a14="http://schemas.microsoft.com/office/drawing/2010/main" val="0"/>
                        </a:ext>
                      </a:extLst>
                    </a:blip>
                    <a:stretch>
                      <a:fillRect/>
                    </a:stretch>
                  </pic:blipFill>
                  <pic:spPr>
                    <a:xfrm>
                      <a:off x="0" y="0"/>
                      <a:ext cx="7887443" cy="10109993"/>
                    </a:xfrm>
                    <a:prstGeom prst="rect">
                      <a:avLst/>
                    </a:prstGeom>
                  </pic:spPr>
                </pic:pic>
              </a:graphicData>
            </a:graphic>
            <wp14:sizeRelH relativeFrom="page">
              <wp14:pctWidth>0</wp14:pctWidth>
            </wp14:sizeRelH>
            <wp14:sizeRelV relativeFrom="page">
              <wp14:pctHeight>0</wp14:pctHeight>
            </wp14:sizeRelV>
          </wp:anchor>
        </w:drawing>
      </w:r>
      <w:r w:rsidRPr="00772B44">
        <w:rPr>
          <w:rFonts w:ascii="Merriweather" w:hAnsi="Merriweather"/>
        </w:rPr>
        <w:softHyphen/>
      </w:r>
      <w:r w:rsidRPr="00772B44">
        <w:rPr>
          <w:rFonts w:ascii="Merriweather" w:hAnsi="Merriweather"/>
        </w:rPr>
        <w:softHyphen/>
      </w:r>
      <w:r w:rsidRPr="00772B44">
        <w:rPr>
          <w:rFonts w:ascii="Merriweather" w:hAnsi="Merriweather"/>
        </w:rPr>
        <w:softHyphen/>
      </w:r>
    </w:p>
    <w:p w14:paraId="13C073CF" w14:textId="73B3F573" w:rsidR="007802FC" w:rsidRPr="00772B44" w:rsidRDefault="008A51E6">
      <w:pPr>
        <w:rPr>
          <w:rFonts w:ascii="Merriweather" w:hAnsi="Merriweather"/>
        </w:rPr>
      </w:pPr>
      <w:r w:rsidRPr="00772B44">
        <w:rPr>
          <w:rFonts w:ascii="Merriweather" w:hAnsi="Merriweather"/>
          <w:noProof/>
        </w:rPr>
        <mc:AlternateContent>
          <mc:Choice Requires="wps">
            <w:drawing>
              <wp:anchor distT="0" distB="0" distL="114300" distR="114300" simplePos="0" relativeHeight="251659264" behindDoc="0" locked="0" layoutInCell="1" allowOverlap="1" wp14:anchorId="63E536B3" wp14:editId="7EB478C3">
                <wp:simplePos x="0" y="0"/>
                <wp:positionH relativeFrom="column">
                  <wp:posOffset>-218049</wp:posOffset>
                </wp:positionH>
                <wp:positionV relativeFrom="paragraph">
                  <wp:posOffset>2135113</wp:posOffset>
                </wp:positionV>
                <wp:extent cx="6388100" cy="7575453"/>
                <wp:effectExtent l="0" t="0" r="0" b="0"/>
                <wp:wrapNone/>
                <wp:docPr id="4" name="Text Box 4"/>
                <wp:cNvGraphicFramePr/>
                <a:graphic xmlns:a="http://schemas.openxmlformats.org/drawingml/2006/main">
                  <a:graphicData uri="http://schemas.microsoft.com/office/word/2010/wordprocessingShape">
                    <wps:wsp>
                      <wps:cNvSpPr txBox="1"/>
                      <wps:spPr>
                        <a:xfrm>
                          <a:off x="0" y="0"/>
                          <a:ext cx="6388100" cy="7575453"/>
                        </a:xfrm>
                        <a:prstGeom prst="rect">
                          <a:avLst/>
                        </a:prstGeom>
                        <a:solidFill>
                          <a:schemeClr val="lt1"/>
                        </a:solidFill>
                        <a:ln w="6350">
                          <a:noFill/>
                        </a:ln>
                      </wps:spPr>
                      <wps:txbx>
                        <w:txbxContent>
                          <w:p w14:paraId="6E922F40" w14:textId="015636C2" w:rsidR="00182503" w:rsidRPr="007E08B5" w:rsidRDefault="00775752" w:rsidP="00182503">
                            <w:pPr>
                              <w:jc w:val="center"/>
                              <w:rPr>
                                <w:rFonts w:ascii="Times New Roman" w:eastAsia="Times New Roman" w:hAnsi="Times New Roman" w:cs="Times New Roman"/>
                              </w:rPr>
                            </w:pPr>
                            <w:r>
                              <w:rPr>
                                <w:rFonts w:ascii="Merriweather" w:eastAsia="Times New Roman" w:hAnsi="Merriweather" w:cs="Times New Roman"/>
                                <w:b/>
                                <w:bCs/>
                                <w:color w:val="000000"/>
                              </w:rPr>
                              <w:t>Assignment</w:t>
                            </w:r>
                            <w:r w:rsidR="00182503" w:rsidRPr="007E08B5">
                              <w:rPr>
                                <w:rFonts w:ascii="Merriweather" w:eastAsia="Times New Roman" w:hAnsi="Merriweather" w:cs="Times New Roman"/>
                                <w:b/>
                                <w:bCs/>
                                <w:color w:val="000000"/>
                              </w:rPr>
                              <w:t xml:space="preserve"> </w:t>
                            </w:r>
                            <w:r w:rsidR="00182503">
                              <w:rPr>
                                <w:rFonts w:ascii="Merriweather" w:eastAsia="Times New Roman" w:hAnsi="Merriweather" w:cs="Times New Roman"/>
                                <w:b/>
                                <w:bCs/>
                                <w:color w:val="000000"/>
                              </w:rPr>
                              <w:t>12</w:t>
                            </w:r>
                            <w:r>
                              <w:rPr>
                                <w:rFonts w:ascii="Merriweather" w:eastAsia="Times New Roman" w:hAnsi="Merriweather" w:cs="Times New Roman"/>
                                <w:b/>
                                <w:bCs/>
                                <w:color w:val="000000"/>
                              </w:rPr>
                              <w:t>a</w:t>
                            </w:r>
                          </w:p>
                          <w:p w14:paraId="792B8A15" w14:textId="6F04241A" w:rsidR="00182503" w:rsidRPr="007E08B5" w:rsidRDefault="00775752" w:rsidP="00182503">
                            <w:pPr>
                              <w:jc w:val="center"/>
                              <w:rPr>
                                <w:rFonts w:ascii="Times New Roman" w:eastAsia="Times New Roman" w:hAnsi="Times New Roman" w:cs="Times New Roman"/>
                              </w:rPr>
                            </w:pPr>
                            <w:r>
                              <w:rPr>
                                <w:rFonts w:ascii="Merriweather" w:eastAsia="Times New Roman" w:hAnsi="Merriweather" w:cs="Times New Roman"/>
                                <w:b/>
                                <w:bCs/>
                                <w:color w:val="000000"/>
                              </w:rPr>
                              <w:t>Social</w:t>
                            </w:r>
                            <w:r w:rsidR="00182503">
                              <w:rPr>
                                <w:rFonts w:ascii="Merriweather" w:eastAsia="Times New Roman" w:hAnsi="Merriweather" w:cs="Times New Roman"/>
                                <w:b/>
                                <w:bCs/>
                                <w:color w:val="000000"/>
                              </w:rPr>
                              <w:t xml:space="preserve"> Media </w:t>
                            </w:r>
                            <w:r w:rsidR="008C3355">
                              <w:rPr>
                                <w:rFonts w:ascii="Merriweather" w:eastAsia="Times New Roman" w:hAnsi="Merriweather" w:cs="Times New Roman"/>
                                <w:b/>
                                <w:bCs/>
                                <w:color w:val="000000"/>
                              </w:rPr>
                              <w:t xml:space="preserve">Plan </w:t>
                            </w:r>
                            <w:r w:rsidR="00182503">
                              <w:rPr>
                                <w:rFonts w:ascii="Merriweather" w:eastAsia="Times New Roman" w:hAnsi="Merriweather" w:cs="Times New Roman"/>
                                <w:b/>
                                <w:bCs/>
                                <w:color w:val="000000"/>
                              </w:rPr>
                              <w:t>for</w:t>
                            </w:r>
                            <w:r w:rsidR="00182503" w:rsidRPr="007E08B5">
                              <w:rPr>
                                <w:rFonts w:ascii="Merriweather" w:eastAsia="Times New Roman" w:hAnsi="Merriweather" w:cs="Times New Roman"/>
                                <w:b/>
                                <w:bCs/>
                                <w:color w:val="000000"/>
                              </w:rPr>
                              <w:t xml:space="preserve"> Science Communicat</w:t>
                            </w:r>
                            <w:r w:rsidR="00182503">
                              <w:rPr>
                                <w:rFonts w:ascii="Merriweather" w:eastAsia="Times New Roman" w:hAnsi="Merriweather" w:cs="Times New Roman"/>
                                <w:b/>
                                <w:bCs/>
                                <w:color w:val="000000"/>
                              </w:rPr>
                              <w:t>ors</w:t>
                            </w:r>
                          </w:p>
                          <w:p w14:paraId="165D2DC2" w14:textId="77777777" w:rsidR="00182503" w:rsidRPr="007E08B5" w:rsidRDefault="00182503" w:rsidP="00182503">
                            <w:pPr>
                              <w:rPr>
                                <w:rFonts w:ascii="Times New Roman" w:eastAsia="Times New Roman" w:hAnsi="Times New Roman" w:cs="Times New Roman"/>
                              </w:rPr>
                            </w:pPr>
                          </w:p>
                          <w:p w14:paraId="0FB13522" w14:textId="7D26B472" w:rsidR="00182503" w:rsidRPr="007E08B5" w:rsidRDefault="00775752" w:rsidP="00182503">
                            <w:pPr>
                              <w:rPr>
                                <w:rFonts w:ascii="Times New Roman" w:eastAsia="Times New Roman" w:hAnsi="Times New Roman" w:cs="Times New Roman"/>
                              </w:rPr>
                            </w:pPr>
                            <w:r>
                              <w:rPr>
                                <w:rFonts w:ascii="Merriweather" w:eastAsia="Times New Roman" w:hAnsi="Merriweather" w:cs="Times New Roman"/>
                                <w:b/>
                                <w:bCs/>
                                <w:color w:val="000000"/>
                              </w:rPr>
                              <w:t>Assignment</w:t>
                            </w:r>
                            <w:r w:rsidR="00182503" w:rsidRPr="007E08B5">
                              <w:rPr>
                                <w:rFonts w:ascii="Merriweather" w:eastAsia="Times New Roman" w:hAnsi="Merriweather" w:cs="Times New Roman"/>
                                <w:b/>
                                <w:bCs/>
                                <w:color w:val="000000"/>
                              </w:rPr>
                              <w:t xml:space="preserve"> Length: </w:t>
                            </w:r>
                            <w:r>
                              <w:rPr>
                                <w:rFonts w:ascii="Merriweather" w:eastAsia="Times New Roman" w:hAnsi="Merriweather" w:cs="Times New Roman"/>
                                <w:color w:val="000000"/>
                              </w:rPr>
                              <w:t>A general social media plan can be developed in as little as an hour. A detailed social media plan may take 3-4 hours. The instructor should decide on the purpose and need for their students</w:t>
                            </w:r>
                            <w:r w:rsidR="00182503" w:rsidRPr="007E08B5">
                              <w:rPr>
                                <w:rFonts w:ascii="Merriweather" w:eastAsia="Times New Roman" w:hAnsi="Merriweather" w:cs="Times New Roman"/>
                                <w:color w:val="000000"/>
                              </w:rPr>
                              <w:t>.</w:t>
                            </w:r>
                          </w:p>
                          <w:p w14:paraId="1C502209" w14:textId="77777777" w:rsidR="00182503" w:rsidRPr="007E08B5" w:rsidRDefault="00182503" w:rsidP="00182503">
                            <w:pPr>
                              <w:rPr>
                                <w:rFonts w:ascii="Times New Roman" w:eastAsia="Times New Roman" w:hAnsi="Times New Roman" w:cs="Times New Roman"/>
                              </w:rPr>
                            </w:pPr>
                          </w:p>
                          <w:p w14:paraId="49366E17" w14:textId="5F77E03C" w:rsidR="00182503" w:rsidRPr="007E08B5" w:rsidRDefault="00182503" w:rsidP="00182503">
                            <w:pPr>
                              <w:rPr>
                                <w:rFonts w:ascii="Times New Roman" w:eastAsia="Times New Roman" w:hAnsi="Times New Roman" w:cs="Times New Roman"/>
                              </w:rPr>
                            </w:pPr>
                            <w:r w:rsidRPr="007E08B5">
                              <w:rPr>
                                <w:rFonts w:ascii="Merriweather" w:eastAsia="Times New Roman" w:hAnsi="Merriweather" w:cs="Times New Roman"/>
                                <w:b/>
                                <w:bCs/>
                                <w:color w:val="000000"/>
                              </w:rPr>
                              <w:t xml:space="preserve">Purpose of this </w:t>
                            </w:r>
                            <w:r w:rsidR="00775752">
                              <w:rPr>
                                <w:rFonts w:ascii="Merriweather" w:eastAsia="Times New Roman" w:hAnsi="Merriweather" w:cs="Times New Roman"/>
                                <w:b/>
                                <w:bCs/>
                                <w:color w:val="000000"/>
                              </w:rPr>
                              <w:t>assignment</w:t>
                            </w:r>
                            <w:r w:rsidRPr="007E08B5">
                              <w:rPr>
                                <w:rFonts w:ascii="Merriweather" w:eastAsia="Times New Roman" w:hAnsi="Merriweather" w:cs="Times New Roman"/>
                                <w:b/>
                                <w:bCs/>
                                <w:color w:val="000000"/>
                              </w:rPr>
                              <w:t>:</w:t>
                            </w:r>
                          </w:p>
                          <w:p w14:paraId="482A3262" w14:textId="156E3940" w:rsidR="00182503" w:rsidRPr="007E08B5" w:rsidRDefault="00182503" w:rsidP="00182503">
                            <w:pPr>
                              <w:rPr>
                                <w:rFonts w:ascii="Times New Roman" w:eastAsia="Times New Roman" w:hAnsi="Times New Roman" w:cs="Times New Roman"/>
                              </w:rPr>
                            </w:pPr>
                            <w:r w:rsidRPr="007E08B5">
                              <w:rPr>
                                <w:rFonts w:ascii="Merriweather" w:eastAsia="Times New Roman" w:hAnsi="Merriweather" w:cs="Times New Roman"/>
                                <w:color w:val="000000"/>
                              </w:rPr>
                              <w:t xml:space="preserve">The purpose of this </w:t>
                            </w:r>
                            <w:r w:rsidR="00775752">
                              <w:rPr>
                                <w:rFonts w:ascii="Merriweather" w:eastAsia="Times New Roman" w:hAnsi="Merriweather" w:cs="Times New Roman"/>
                                <w:color w:val="000000"/>
                              </w:rPr>
                              <w:t xml:space="preserve">assignment is to apply the skills learned in the new media lesson to develop a plan for social media for a specific scientific purpose. </w:t>
                            </w:r>
                          </w:p>
                          <w:p w14:paraId="15DBC520" w14:textId="77777777" w:rsidR="00182503" w:rsidRPr="007E08B5" w:rsidRDefault="00182503" w:rsidP="00182503">
                            <w:pPr>
                              <w:rPr>
                                <w:rFonts w:ascii="Times New Roman" w:eastAsia="Times New Roman" w:hAnsi="Times New Roman" w:cs="Times New Roman"/>
                              </w:rPr>
                            </w:pPr>
                            <w:r w:rsidRPr="007E08B5">
                              <w:rPr>
                                <w:rFonts w:ascii="Times New Roman" w:eastAsia="Times New Roman" w:hAnsi="Times New Roman" w:cs="Times New Roman"/>
                              </w:rPr>
                              <w:br/>
                            </w:r>
                          </w:p>
                          <w:p w14:paraId="72077BCA" w14:textId="7D77EA9D" w:rsidR="00182503" w:rsidRPr="007E08B5" w:rsidRDefault="00182503" w:rsidP="00775752">
                            <w:pPr>
                              <w:numPr>
                                <w:ilvl w:val="0"/>
                                <w:numId w:val="1"/>
                              </w:numPr>
                              <w:textAlignment w:val="baseline"/>
                              <w:rPr>
                                <w:rFonts w:ascii="Merriweather" w:eastAsia="Times New Roman" w:hAnsi="Merriweather" w:cs="Times New Roman"/>
                                <w:color w:val="000000"/>
                              </w:rPr>
                            </w:pPr>
                            <w:r w:rsidRPr="007E08B5">
                              <w:rPr>
                                <w:rFonts w:ascii="Merriweather" w:eastAsia="Times New Roman" w:hAnsi="Merriweather" w:cs="Times New Roman"/>
                                <w:i/>
                                <w:iCs/>
                                <w:color w:val="000000"/>
                              </w:rPr>
                              <w:t xml:space="preserve">Select the best </w:t>
                            </w:r>
                            <w:r w:rsidR="008A51E6" w:rsidRPr="00775752">
                              <w:rPr>
                                <w:rFonts w:ascii="Merriweather" w:eastAsia="Times New Roman" w:hAnsi="Merriweather" w:cs="Times New Roman"/>
                                <w:i/>
                                <w:iCs/>
                                <w:color w:val="000000"/>
                              </w:rPr>
                              <w:t>channel</w:t>
                            </w:r>
                            <w:r w:rsidR="00775752">
                              <w:rPr>
                                <w:rFonts w:ascii="Merriweather" w:eastAsia="Times New Roman" w:hAnsi="Merriweather" w:cs="Times New Roman"/>
                                <w:i/>
                                <w:iCs/>
                                <w:color w:val="000000"/>
                              </w:rPr>
                              <w:t>(</w:t>
                            </w:r>
                            <w:r w:rsidR="008A51E6" w:rsidRPr="00775752">
                              <w:rPr>
                                <w:rFonts w:ascii="Merriweather" w:eastAsia="Times New Roman" w:hAnsi="Merriweather" w:cs="Times New Roman"/>
                                <w:i/>
                                <w:iCs/>
                                <w:color w:val="000000"/>
                              </w:rPr>
                              <w:t>s</w:t>
                            </w:r>
                            <w:r w:rsidR="00775752">
                              <w:rPr>
                                <w:rFonts w:ascii="Merriweather" w:eastAsia="Times New Roman" w:hAnsi="Merriweather" w:cs="Times New Roman"/>
                                <w:i/>
                                <w:iCs/>
                                <w:color w:val="000000"/>
                              </w:rPr>
                              <w:t>)</w:t>
                            </w:r>
                            <w:r w:rsidR="008A51E6" w:rsidRPr="00775752">
                              <w:rPr>
                                <w:rFonts w:ascii="Merriweather" w:eastAsia="Times New Roman" w:hAnsi="Merriweather" w:cs="Times New Roman"/>
                                <w:i/>
                                <w:iCs/>
                                <w:color w:val="000000"/>
                              </w:rPr>
                              <w:t xml:space="preserve"> for communicating with the </w:t>
                            </w:r>
                            <w:proofErr w:type="gramStart"/>
                            <w:r w:rsidR="008A51E6" w:rsidRPr="00775752">
                              <w:rPr>
                                <w:rFonts w:ascii="Merriweather" w:eastAsia="Times New Roman" w:hAnsi="Merriweather" w:cs="Times New Roman"/>
                                <w:i/>
                                <w:iCs/>
                                <w:color w:val="000000"/>
                              </w:rPr>
                              <w:t>public</w:t>
                            </w:r>
                            <w:proofErr w:type="gramEnd"/>
                          </w:p>
                          <w:p w14:paraId="2424F4A9" w14:textId="1EF232C8" w:rsidR="00182503" w:rsidRPr="007E08B5" w:rsidRDefault="00775752" w:rsidP="00182503">
                            <w:pPr>
                              <w:numPr>
                                <w:ilvl w:val="0"/>
                                <w:numId w:val="1"/>
                              </w:numPr>
                              <w:textAlignment w:val="baseline"/>
                              <w:rPr>
                                <w:rFonts w:ascii="Merriweather" w:eastAsia="Times New Roman" w:hAnsi="Merriweather" w:cs="Times New Roman"/>
                                <w:color w:val="000000"/>
                              </w:rPr>
                            </w:pPr>
                            <w:r>
                              <w:rPr>
                                <w:rFonts w:ascii="Merriweather" w:eastAsia="Times New Roman" w:hAnsi="Merriweather" w:cs="Times New Roman"/>
                                <w:i/>
                                <w:iCs/>
                                <w:color w:val="000000"/>
                              </w:rPr>
                              <w:t>Identify</w:t>
                            </w:r>
                            <w:r w:rsidR="008A51E6">
                              <w:rPr>
                                <w:rFonts w:ascii="Merriweather" w:eastAsia="Times New Roman" w:hAnsi="Merriweather" w:cs="Times New Roman"/>
                                <w:i/>
                                <w:iCs/>
                                <w:color w:val="000000"/>
                              </w:rPr>
                              <w:t xml:space="preserve"> other </w:t>
                            </w:r>
                            <w:proofErr w:type="gramStart"/>
                            <w:r w:rsidR="008A51E6">
                              <w:rPr>
                                <w:rFonts w:ascii="Merriweather" w:eastAsia="Times New Roman" w:hAnsi="Merriweather" w:cs="Times New Roman"/>
                                <w:i/>
                                <w:iCs/>
                                <w:color w:val="000000"/>
                              </w:rPr>
                              <w:t xml:space="preserve">scientists </w:t>
                            </w:r>
                            <w:r>
                              <w:rPr>
                                <w:rFonts w:ascii="Merriweather" w:eastAsia="Times New Roman" w:hAnsi="Merriweather" w:cs="Times New Roman"/>
                                <w:i/>
                                <w:iCs/>
                                <w:color w:val="000000"/>
                              </w:rPr>
                              <w:t xml:space="preserve"> to</w:t>
                            </w:r>
                            <w:proofErr w:type="gramEnd"/>
                            <w:r>
                              <w:rPr>
                                <w:rFonts w:ascii="Merriweather" w:eastAsia="Times New Roman" w:hAnsi="Merriweather" w:cs="Times New Roman"/>
                                <w:i/>
                                <w:iCs/>
                                <w:color w:val="000000"/>
                              </w:rPr>
                              <w:t xml:space="preserve"> follow </w:t>
                            </w:r>
                            <w:r w:rsidR="008A51E6">
                              <w:rPr>
                                <w:rFonts w:ascii="Merriweather" w:eastAsia="Times New Roman" w:hAnsi="Merriweather" w:cs="Times New Roman"/>
                                <w:i/>
                                <w:iCs/>
                                <w:color w:val="000000"/>
                              </w:rPr>
                              <w:t>online</w:t>
                            </w:r>
                          </w:p>
                          <w:p w14:paraId="38CAD009" w14:textId="14DFAB45" w:rsidR="00182503" w:rsidRPr="007E08B5" w:rsidRDefault="00775752" w:rsidP="00182503">
                            <w:pPr>
                              <w:numPr>
                                <w:ilvl w:val="0"/>
                                <w:numId w:val="1"/>
                              </w:numPr>
                              <w:textAlignment w:val="baseline"/>
                              <w:rPr>
                                <w:rFonts w:ascii="Merriweather" w:eastAsia="Times New Roman" w:hAnsi="Merriweather" w:cs="Times New Roman"/>
                                <w:color w:val="000000"/>
                              </w:rPr>
                            </w:pPr>
                            <w:r>
                              <w:rPr>
                                <w:rFonts w:ascii="Merriweather" w:eastAsia="Times New Roman" w:hAnsi="Merriweather" w:cs="Times New Roman"/>
                                <w:i/>
                                <w:iCs/>
                                <w:color w:val="000000"/>
                              </w:rPr>
                              <w:t xml:space="preserve">Plan content based on goals for science </w:t>
                            </w:r>
                            <w:proofErr w:type="gramStart"/>
                            <w:r>
                              <w:rPr>
                                <w:rFonts w:ascii="Merriweather" w:eastAsia="Times New Roman" w:hAnsi="Merriweather" w:cs="Times New Roman"/>
                                <w:i/>
                                <w:iCs/>
                                <w:color w:val="000000"/>
                              </w:rPr>
                              <w:t>communication</w:t>
                            </w:r>
                            <w:proofErr w:type="gramEnd"/>
                          </w:p>
                          <w:p w14:paraId="579BBE89" w14:textId="77777777" w:rsidR="00182503" w:rsidRPr="007E08B5" w:rsidRDefault="00182503" w:rsidP="00182503">
                            <w:pPr>
                              <w:rPr>
                                <w:rFonts w:ascii="Times New Roman" w:eastAsia="Times New Roman" w:hAnsi="Times New Roman" w:cs="Times New Roman"/>
                              </w:rPr>
                            </w:pPr>
                          </w:p>
                          <w:p w14:paraId="0CE982BC" w14:textId="5B94A7DA" w:rsidR="00182503" w:rsidRPr="007E08B5" w:rsidRDefault="00182503" w:rsidP="00182503">
                            <w:pPr>
                              <w:rPr>
                                <w:rFonts w:ascii="Times New Roman" w:eastAsia="Times New Roman" w:hAnsi="Times New Roman" w:cs="Times New Roman"/>
                              </w:rPr>
                            </w:pPr>
                            <w:r w:rsidRPr="007E08B5">
                              <w:rPr>
                                <w:rFonts w:ascii="Merriweather" w:eastAsia="Times New Roman" w:hAnsi="Merriweather" w:cs="Times New Roman"/>
                                <w:b/>
                                <w:bCs/>
                                <w:color w:val="000000"/>
                              </w:rPr>
                              <w:t xml:space="preserve">After completing this </w:t>
                            </w:r>
                            <w:r w:rsidR="008C3355">
                              <w:rPr>
                                <w:rFonts w:ascii="Merriweather" w:eastAsia="Times New Roman" w:hAnsi="Merriweather" w:cs="Times New Roman"/>
                                <w:b/>
                                <w:bCs/>
                                <w:color w:val="000000"/>
                              </w:rPr>
                              <w:t>assignment</w:t>
                            </w:r>
                            <w:r w:rsidRPr="007E08B5">
                              <w:rPr>
                                <w:rFonts w:ascii="Merriweather" w:eastAsia="Times New Roman" w:hAnsi="Merriweather" w:cs="Times New Roman"/>
                                <w:b/>
                                <w:bCs/>
                                <w:color w:val="000000"/>
                              </w:rPr>
                              <w:t>, students will be able to:</w:t>
                            </w:r>
                          </w:p>
                          <w:p w14:paraId="3EA9083B" w14:textId="4F4E76AA" w:rsidR="003B6888" w:rsidRDefault="003B6888" w:rsidP="00182503">
                            <w:pPr>
                              <w:numPr>
                                <w:ilvl w:val="0"/>
                                <w:numId w:val="2"/>
                              </w:numPr>
                              <w:textAlignment w:val="baseline"/>
                              <w:rPr>
                                <w:rFonts w:ascii="Merriweather" w:eastAsia="Times New Roman" w:hAnsi="Merriweather" w:cs="Times New Roman"/>
                                <w:color w:val="000000"/>
                              </w:rPr>
                            </w:pPr>
                            <w:r>
                              <w:rPr>
                                <w:rFonts w:ascii="Merriweather" w:eastAsia="Times New Roman" w:hAnsi="Merriweather" w:cs="Times New Roman"/>
                                <w:color w:val="000000"/>
                              </w:rPr>
                              <w:t>De</w:t>
                            </w:r>
                            <w:r w:rsidR="008C3355">
                              <w:rPr>
                                <w:rFonts w:ascii="Merriweather" w:eastAsia="Times New Roman" w:hAnsi="Merriweather" w:cs="Times New Roman"/>
                                <w:color w:val="000000"/>
                              </w:rPr>
                              <w:t xml:space="preserve">velop a strategy for social media as a </w:t>
                            </w:r>
                            <w:proofErr w:type="gramStart"/>
                            <w:r w:rsidR="008C3355">
                              <w:rPr>
                                <w:rFonts w:ascii="Merriweather" w:eastAsia="Times New Roman" w:hAnsi="Merriweather" w:cs="Times New Roman"/>
                                <w:color w:val="000000"/>
                              </w:rPr>
                              <w:t>scientist</w:t>
                            </w:r>
                            <w:proofErr w:type="gramEnd"/>
                          </w:p>
                          <w:p w14:paraId="79125607" w14:textId="1E811844" w:rsidR="003B6888" w:rsidRDefault="003B6888" w:rsidP="00182503">
                            <w:pPr>
                              <w:numPr>
                                <w:ilvl w:val="0"/>
                                <w:numId w:val="2"/>
                              </w:numPr>
                              <w:textAlignment w:val="baseline"/>
                              <w:rPr>
                                <w:rFonts w:ascii="Merriweather" w:eastAsia="Times New Roman" w:hAnsi="Merriweather" w:cs="Times New Roman"/>
                                <w:color w:val="000000"/>
                              </w:rPr>
                            </w:pPr>
                            <w:r>
                              <w:rPr>
                                <w:rFonts w:ascii="Merriweather" w:eastAsia="Times New Roman" w:hAnsi="Merriweather" w:cs="Times New Roman"/>
                                <w:color w:val="000000"/>
                              </w:rPr>
                              <w:t xml:space="preserve">Use effective strategies for communicating science </w:t>
                            </w:r>
                            <w:proofErr w:type="gramStart"/>
                            <w:r>
                              <w:rPr>
                                <w:rFonts w:ascii="Merriweather" w:eastAsia="Times New Roman" w:hAnsi="Merriweather" w:cs="Times New Roman"/>
                                <w:color w:val="000000"/>
                              </w:rPr>
                              <w:t>online</w:t>
                            </w:r>
                            <w:proofErr w:type="gramEnd"/>
                          </w:p>
                          <w:p w14:paraId="66CA418B" w14:textId="77777777" w:rsidR="003B6888" w:rsidRDefault="003B6888" w:rsidP="00182503">
                            <w:pPr>
                              <w:numPr>
                                <w:ilvl w:val="0"/>
                                <w:numId w:val="2"/>
                              </w:numPr>
                              <w:textAlignment w:val="baseline"/>
                              <w:rPr>
                                <w:rFonts w:ascii="Merriweather" w:eastAsia="Times New Roman" w:hAnsi="Merriweather" w:cs="Times New Roman"/>
                                <w:color w:val="000000"/>
                              </w:rPr>
                            </w:pPr>
                            <w:r>
                              <w:rPr>
                                <w:rFonts w:ascii="Merriweather" w:eastAsia="Times New Roman" w:hAnsi="Merriweather" w:cs="Times New Roman"/>
                                <w:color w:val="000000"/>
                              </w:rPr>
                              <w:t xml:space="preserve">Select appropriate social media channels for their </w:t>
                            </w:r>
                            <w:proofErr w:type="gramStart"/>
                            <w:r>
                              <w:rPr>
                                <w:rFonts w:ascii="Merriweather" w:eastAsia="Times New Roman" w:hAnsi="Merriweather" w:cs="Times New Roman"/>
                                <w:color w:val="000000"/>
                              </w:rPr>
                              <w:t>audience</w:t>
                            </w:r>
                            <w:proofErr w:type="gramEnd"/>
                          </w:p>
                          <w:p w14:paraId="17BC7DCC" w14:textId="77777777" w:rsidR="008A51E6" w:rsidRDefault="008A51E6" w:rsidP="00182503">
                            <w:pPr>
                              <w:rPr>
                                <w:rFonts w:ascii="Merriweather" w:eastAsia="Times New Roman" w:hAnsi="Merriweather" w:cs="Times New Roman"/>
                                <w:b/>
                                <w:bCs/>
                                <w:color w:val="000000"/>
                              </w:rPr>
                            </w:pPr>
                          </w:p>
                          <w:p w14:paraId="278537FB" w14:textId="77777777" w:rsidR="008C3355" w:rsidRDefault="008C3355" w:rsidP="00182503">
                            <w:pPr>
                              <w:rPr>
                                <w:rFonts w:ascii="Merriweather" w:eastAsia="Times New Roman" w:hAnsi="Merriweather" w:cs="Times New Roman"/>
                                <w:b/>
                                <w:bCs/>
                                <w:color w:val="000000"/>
                              </w:rPr>
                            </w:pPr>
                          </w:p>
                          <w:p w14:paraId="63D8A681" w14:textId="3E80F392" w:rsidR="008C3355" w:rsidRDefault="008C3355" w:rsidP="00182503">
                            <w:pPr>
                              <w:rPr>
                                <w:rFonts w:ascii="Merriweather" w:eastAsia="Times New Roman" w:hAnsi="Merriweather" w:cs="Times New Roman"/>
                                <w:b/>
                                <w:bCs/>
                                <w:color w:val="000000"/>
                              </w:rPr>
                            </w:pPr>
                            <w:r>
                              <w:rPr>
                                <w:rFonts w:ascii="Merriweather" w:eastAsia="Times New Roman" w:hAnsi="Merriweather" w:cs="Times New Roman"/>
                                <w:b/>
                                <w:bCs/>
                                <w:color w:val="000000"/>
                              </w:rPr>
                              <w:t>Grading</w:t>
                            </w:r>
                          </w:p>
                          <w:p w14:paraId="3095575A" w14:textId="030989CB" w:rsidR="008C3355" w:rsidRDefault="008C3355" w:rsidP="00182503">
                            <w:pPr>
                              <w:rPr>
                                <w:rFonts w:ascii="Merriweather" w:eastAsia="Times New Roman" w:hAnsi="Merriweather" w:cs="Times New Roman"/>
                                <w:color w:val="000000"/>
                              </w:rPr>
                            </w:pPr>
                            <w:r w:rsidRPr="008C3355">
                              <w:rPr>
                                <w:rFonts w:ascii="Merriweather" w:eastAsia="Times New Roman" w:hAnsi="Merriweather" w:cs="Times New Roman"/>
                                <w:color w:val="000000"/>
                              </w:rPr>
                              <w:t xml:space="preserve">Recommended grading for this assignment is </w:t>
                            </w:r>
                            <w:r>
                              <w:rPr>
                                <w:rFonts w:ascii="Merriweather" w:eastAsia="Times New Roman" w:hAnsi="Merriweather" w:cs="Times New Roman"/>
                                <w:color w:val="000000"/>
                              </w:rPr>
                              <w:t>related to critical thinking and application of lesson components. Suggested grading outline:</w:t>
                            </w:r>
                          </w:p>
                          <w:p w14:paraId="5893EBE2" w14:textId="77777777" w:rsidR="008C3355" w:rsidRPr="008C3355" w:rsidRDefault="008C3355" w:rsidP="00182503">
                            <w:pPr>
                              <w:rPr>
                                <w:rFonts w:ascii="Merriweather" w:eastAsia="Times New Roman" w:hAnsi="Merriweather" w:cs="Times New Roman"/>
                                <w:color w:val="000000"/>
                              </w:rPr>
                            </w:pPr>
                          </w:p>
                          <w:p w14:paraId="7D53741C" w14:textId="2FED06D4" w:rsidR="007802FC" w:rsidRDefault="008C3355">
                            <w:pPr>
                              <w:rPr>
                                <w:rFonts w:ascii="Times New Roman" w:eastAsia="Times New Roman" w:hAnsi="Times New Roman" w:cs="Times New Roman"/>
                              </w:rPr>
                            </w:pPr>
                            <w:r>
                              <w:rPr>
                                <w:rFonts w:ascii="Times New Roman" w:eastAsia="Times New Roman" w:hAnsi="Times New Roman" w:cs="Times New Roman"/>
                              </w:rPr>
                              <w:t>Completion of all elements in the plan</w:t>
                            </w:r>
                            <w:r>
                              <w:rPr>
                                <w:rFonts w:ascii="Times New Roman" w:eastAsia="Times New Roman" w:hAnsi="Times New Roman" w:cs="Times New Roman"/>
                              </w:rPr>
                              <w:tab/>
                              <w:t>20%</w:t>
                            </w:r>
                          </w:p>
                          <w:p w14:paraId="326FFE75" w14:textId="74AEA72E" w:rsidR="008C3355" w:rsidRDefault="008C3355">
                            <w:pPr>
                              <w:rPr>
                                <w:rFonts w:ascii="Times New Roman" w:eastAsia="Times New Roman" w:hAnsi="Times New Roman" w:cs="Times New Roman"/>
                              </w:rPr>
                            </w:pPr>
                            <w:r>
                              <w:rPr>
                                <w:rFonts w:ascii="Times New Roman" w:eastAsia="Times New Roman" w:hAnsi="Times New Roman" w:cs="Times New Roman"/>
                              </w:rPr>
                              <w:t>Critical thinking on application of strategy</w:t>
                            </w:r>
                            <w:r>
                              <w:rPr>
                                <w:rFonts w:ascii="Times New Roman" w:eastAsia="Times New Roman" w:hAnsi="Times New Roman" w:cs="Times New Roman"/>
                              </w:rPr>
                              <w:tab/>
                              <w:t>60%</w:t>
                            </w:r>
                          </w:p>
                          <w:p w14:paraId="09DF3617" w14:textId="2AA7EAA7" w:rsidR="008C3355" w:rsidRDefault="008C3355">
                            <w:pPr>
                              <w:rPr>
                                <w:rFonts w:ascii="Times New Roman" w:eastAsia="Times New Roman" w:hAnsi="Times New Roman" w:cs="Times New Roman"/>
                              </w:rPr>
                            </w:pPr>
                            <w:r>
                              <w:rPr>
                                <w:rFonts w:ascii="Times New Roman" w:eastAsia="Times New Roman" w:hAnsi="Times New Roman" w:cs="Times New Roman"/>
                              </w:rPr>
                              <w:t>Creativity within the plan guidelines</w:t>
                            </w:r>
                            <w:r>
                              <w:rPr>
                                <w:rFonts w:ascii="Times New Roman" w:eastAsia="Times New Roman" w:hAnsi="Times New Roman" w:cs="Times New Roman"/>
                              </w:rPr>
                              <w:tab/>
                            </w:r>
                            <w:r>
                              <w:rPr>
                                <w:rFonts w:ascii="Times New Roman" w:eastAsia="Times New Roman" w:hAnsi="Times New Roman" w:cs="Times New Roman"/>
                              </w:rPr>
                              <w:tab/>
                              <w:t>10%</w:t>
                            </w:r>
                          </w:p>
                          <w:p w14:paraId="0ED5D214" w14:textId="411F4F06" w:rsidR="008C3355" w:rsidRPr="008A51E6" w:rsidRDefault="008C3355">
                            <w:pPr>
                              <w:rPr>
                                <w:rFonts w:ascii="Times New Roman" w:eastAsia="Times New Roman" w:hAnsi="Times New Roman" w:cs="Times New Roman"/>
                              </w:rPr>
                            </w:pPr>
                            <w:r>
                              <w:rPr>
                                <w:rFonts w:ascii="Times New Roman" w:eastAsia="Times New Roman" w:hAnsi="Times New Roman" w:cs="Times New Roman"/>
                              </w:rPr>
                              <w:t>Writing quality and accuracy</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3E536B3" id="_x0000_t202" coordsize="21600,21600" o:spt="202" path="m,l,21600r21600,l21600,xe">
                <v:stroke joinstyle="miter"/>
                <v:path gradientshapeok="t" o:connecttype="rect"/>
              </v:shapetype>
              <v:shape id="Text Box 4" o:spid="_x0000_s1026" type="#_x0000_t202" style="position:absolute;margin-left:-17.15pt;margin-top:168.1pt;width:503pt;height:596.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" fillcolor="white [3201]" stroked="f" strokeweight=".5pt">
                <v:textbox>
                  <w:txbxContent>
                    <w:p w14:paraId="6E922F40" w14:textId="015636C2" w:rsidR="00182503" w:rsidRPr="007E08B5" w:rsidRDefault="00775752" w:rsidP="00182503">
                      <w:pPr>
                        <w:jc w:val="center"/>
                        <w:rPr>
                          <w:rFonts w:ascii="Times New Roman" w:eastAsia="Times New Roman" w:hAnsi="Times New Roman" w:cs="Times New Roman"/>
                        </w:rPr>
                      </w:pPr>
                      <w:r>
                        <w:rPr>
                          <w:rFonts w:ascii="Merriweather" w:eastAsia="Times New Roman" w:hAnsi="Merriweather" w:cs="Times New Roman"/>
                          <w:b/>
                          <w:bCs/>
                          <w:color w:val="000000"/>
                        </w:rPr>
                        <w:t>Assignment</w:t>
                      </w:r>
                      <w:r w:rsidR="00182503" w:rsidRPr="007E08B5">
                        <w:rPr>
                          <w:rFonts w:ascii="Merriweather" w:eastAsia="Times New Roman" w:hAnsi="Merriweather" w:cs="Times New Roman"/>
                          <w:b/>
                          <w:bCs/>
                          <w:color w:val="000000"/>
                        </w:rPr>
                        <w:t xml:space="preserve"> </w:t>
                      </w:r>
                      <w:r w:rsidR="00182503">
                        <w:rPr>
                          <w:rFonts w:ascii="Merriweather" w:eastAsia="Times New Roman" w:hAnsi="Merriweather" w:cs="Times New Roman"/>
                          <w:b/>
                          <w:bCs/>
                          <w:color w:val="000000"/>
                        </w:rPr>
                        <w:t>12</w:t>
                      </w:r>
                      <w:r>
                        <w:rPr>
                          <w:rFonts w:ascii="Merriweather" w:eastAsia="Times New Roman" w:hAnsi="Merriweather" w:cs="Times New Roman"/>
                          <w:b/>
                          <w:bCs/>
                          <w:color w:val="000000"/>
                        </w:rPr>
                        <w:t>a</w:t>
                      </w:r>
                    </w:p>
                    <w:p w14:paraId="792B8A15" w14:textId="6F04241A" w:rsidR="00182503" w:rsidRPr="007E08B5" w:rsidRDefault="00775752" w:rsidP="00182503">
                      <w:pPr>
                        <w:jc w:val="center"/>
                        <w:rPr>
                          <w:rFonts w:ascii="Times New Roman" w:eastAsia="Times New Roman" w:hAnsi="Times New Roman" w:cs="Times New Roman"/>
                        </w:rPr>
                      </w:pPr>
                      <w:r>
                        <w:rPr>
                          <w:rFonts w:ascii="Merriweather" w:eastAsia="Times New Roman" w:hAnsi="Merriweather" w:cs="Times New Roman"/>
                          <w:b/>
                          <w:bCs/>
                          <w:color w:val="000000"/>
                        </w:rPr>
                        <w:t>Social</w:t>
                      </w:r>
                      <w:r w:rsidR="00182503">
                        <w:rPr>
                          <w:rFonts w:ascii="Merriweather" w:eastAsia="Times New Roman" w:hAnsi="Merriweather" w:cs="Times New Roman"/>
                          <w:b/>
                          <w:bCs/>
                          <w:color w:val="000000"/>
                        </w:rPr>
                        <w:t xml:space="preserve"> Media </w:t>
                      </w:r>
                      <w:r w:rsidR="008C3355">
                        <w:rPr>
                          <w:rFonts w:ascii="Merriweather" w:eastAsia="Times New Roman" w:hAnsi="Merriweather" w:cs="Times New Roman"/>
                          <w:b/>
                          <w:bCs/>
                          <w:color w:val="000000"/>
                        </w:rPr>
                        <w:t xml:space="preserve">Plan </w:t>
                      </w:r>
                      <w:r w:rsidR="00182503">
                        <w:rPr>
                          <w:rFonts w:ascii="Merriweather" w:eastAsia="Times New Roman" w:hAnsi="Merriweather" w:cs="Times New Roman"/>
                          <w:b/>
                          <w:bCs/>
                          <w:color w:val="000000"/>
                        </w:rPr>
                        <w:t>for</w:t>
                      </w:r>
                      <w:r w:rsidR="00182503" w:rsidRPr="007E08B5">
                        <w:rPr>
                          <w:rFonts w:ascii="Merriweather" w:eastAsia="Times New Roman" w:hAnsi="Merriweather" w:cs="Times New Roman"/>
                          <w:b/>
                          <w:bCs/>
                          <w:color w:val="000000"/>
                        </w:rPr>
                        <w:t xml:space="preserve"> Science Communicat</w:t>
                      </w:r>
                      <w:r w:rsidR="00182503">
                        <w:rPr>
                          <w:rFonts w:ascii="Merriweather" w:eastAsia="Times New Roman" w:hAnsi="Merriweather" w:cs="Times New Roman"/>
                          <w:b/>
                          <w:bCs/>
                          <w:color w:val="000000"/>
                        </w:rPr>
                        <w:t>ors</w:t>
                      </w:r>
                    </w:p>
                    <w:p w14:paraId="165D2DC2" w14:textId="77777777" w:rsidR="00182503" w:rsidRPr="007E08B5" w:rsidRDefault="00182503" w:rsidP="00182503">
                      <w:pPr>
                        <w:rPr>
                          <w:rFonts w:ascii="Times New Roman" w:eastAsia="Times New Roman" w:hAnsi="Times New Roman" w:cs="Times New Roman"/>
                        </w:rPr>
                      </w:pPr>
                    </w:p>
                    <w:p w14:paraId="0FB13522" w14:textId="7D26B472" w:rsidR="00182503" w:rsidRPr="007E08B5" w:rsidRDefault="00775752" w:rsidP="00182503">
                      <w:pPr>
                        <w:rPr>
                          <w:rFonts w:ascii="Times New Roman" w:eastAsia="Times New Roman" w:hAnsi="Times New Roman" w:cs="Times New Roman"/>
                        </w:rPr>
                      </w:pPr>
                      <w:r>
                        <w:rPr>
                          <w:rFonts w:ascii="Merriweather" w:eastAsia="Times New Roman" w:hAnsi="Merriweather" w:cs="Times New Roman"/>
                          <w:b/>
                          <w:bCs/>
                          <w:color w:val="000000"/>
                        </w:rPr>
                        <w:t>Assignment</w:t>
                      </w:r>
                      <w:r w:rsidR="00182503" w:rsidRPr="007E08B5">
                        <w:rPr>
                          <w:rFonts w:ascii="Merriweather" w:eastAsia="Times New Roman" w:hAnsi="Merriweather" w:cs="Times New Roman"/>
                          <w:b/>
                          <w:bCs/>
                          <w:color w:val="000000"/>
                        </w:rPr>
                        <w:t xml:space="preserve"> Length: </w:t>
                      </w:r>
                      <w:r>
                        <w:rPr>
                          <w:rFonts w:ascii="Merriweather" w:eastAsia="Times New Roman" w:hAnsi="Merriweather" w:cs="Times New Roman"/>
                          <w:color w:val="000000"/>
                        </w:rPr>
                        <w:t>A general social media plan can be developed in as little as an hour. A detailed social media plan may take 3-4 hours. The instructor should decide on the purpose and need for their students</w:t>
                      </w:r>
                      <w:r w:rsidR="00182503" w:rsidRPr="007E08B5">
                        <w:rPr>
                          <w:rFonts w:ascii="Merriweather" w:eastAsia="Times New Roman" w:hAnsi="Merriweather" w:cs="Times New Roman"/>
                          <w:color w:val="000000"/>
                        </w:rPr>
                        <w:t>.</w:t>
                      </w:r>
                    </w:p>
                    <w:p w14:paraId="1C502209" w14:textId="77777777" w:rsidR="00182503" w:rsidRPr="007E08B5" w:rsidRDefault="00182503" w:rsidP="00182503">
                      <w:pPr>
                        <w:rPr>
                          <w:rFonts w:ascii="Times New Roman" w:eastAsia="Times New Roman" w:hAnsi="Times New Roman" w:cs="Times New Roman"/>
                        </w:rPr>
                      </w:pPr>
                    </w:p>
                    <w:p w14:paraId="49366E17" w14:textId="5F77E03C" w:rsidR="00182503" w:rsidRPr="007E08B5" w:rsidRDefault="00182503" w:rsidP="00182503">
                      <w:pPr>
                        <w:rPr>
                          <w:rFonts w:ascii="Times New Roman" w:eastAsia="Times New Roman" w:hAnsi="Times New Roman" w:cs="Times New Roman"/>
                        </w:rPr>
                      </w:pPr>
                      <w:r w:rsidRPr="007E08B5">
                        <w:rPr>
                          <w:rFonts w:ascii="Merriweather" w:eastAsia="Times New Roman" w:hAnsi="Merriweather" w:cs="Times New Roman"/>
                          <w:b/>
                          <w:bCs/>
                          <w:color w:val="000000"/>
                        </w:rPr>
                        <w:t xml:space="preserve">Purpose of this </w:t>
                      </w:r>
                      <w:r w:rsidR="00775752">
                        <w:rPr>
                          <w:rFonts w:ascii="Merriweather" w:eastAsia="Times New Roman" w:hAnsi="Merriweather" w:cs="Times New Roman"/>
                          <w:b/>
                          <w:bCs/>
                          <w:color w:val="000000"/>
                        </w:rPr>
                        <w:t>assignment</w:t>
                      </w:r>
                      <w:r w:rsidRPr="007E08B5">
                        <w:rPr>
                          <w:rFonts w:ascii="Merriweather" w:eastAsia="Times New Roman" w:hAnsi="Merriweather" w:cs="Times New Roman"/>
                          <w:b/>
                          <w:bCs/>
                          <w:color w:val="000000"/>
                        </w:rPr>
                        <w:t>:</w:t>
                      </w:r>
                    </w:p>
                    <w:p w14:paraId="482A3262" w14:textId="156E3940" w:rsidR="00182503" w:rsidRPr="007E08B5" w:rsidRDefault="00182503" w:rsidP="00182503">
                      <w:pPr>
                        <w:rPr>
                          <w:rFonts w:ascii="Times New Roman" w:eastAsia="Times New Roman" w:hAnsi="Times New Roman" w:cs="Times New Roman"/>
                        </w:rPr>
                      </w:pPr>
                      <w:r w:rsidRPr="007E08B5">
                        <w:rPr>
                          <w:rFonts w:ascii="Merriweather" w:eastAsia="Times New Roman" w:hAnsi="Merriweather" w:cs="Times New Roman"/>
                          <w:color w:val="000000"/>
                        </w:rPr>
                        <w:t xml:space="preserve">The purpose of this </w:t>
                      </w:r>
                      <w:r w:rsidR="00775752">
                        <w:rPr>
                          <w:rFonts w:ascii="Merriweather" w:eastAsia="Times New Roman" w:hAnsi="Merriweather" w:cs="Times New Roman"/>
                          <w:color w:val="000000"/>
                        </w:rPr>
                        <w:t xml:space="preserve">assignment is to apply the skills learned in the new media lesson to develop a plan for social media for a specific scientific purpose. </w:t>
                      </w:r>
                    </w:p>
                    <w:p w14:paraId="15DBC520" w14:textId="77777777" w:rsidR="00182503" w:rsidRPr="007E08B5" w:rsidRDefault="00182503" w:rsidP="00182503">
                      <w:pPr>
                        <w:rPr>
                          <w:rFonts w:ascii="Times New Roman" w:eastAsia="Times New Roman" w:hAnsi="Times New Roman" w:cs="Times New Roman"/>
                        </w:rPr>
                      </w:pPr>
                      <w:r w:rsidRPr="007E08B5">
                        <w:rPr>
                          <w:rFonts w:ascii="Times New Roman" w:eastAsia="Times New Roman" w:hAnsi="Times New Roman" w:cs="Times New Roman"/>
                        </w:rPr>
                        <w:br/>
                      </w:r>
                    </w:p>
                    <w:p w14:paraId="72077BCA" w14:textId="7D77EA9D" w:rsidR="00182503" w:rsidRPr="007E08B5" w:rsidRDefault="00182503" w:rsidP="00775752">
                      <w:pPr>
                        <w:numPr>
                          <w:ilvl w:val="0"/>
                          <w:numId w:val="1"/>
                        </w:numPr>
                        <w:textAlignment w:val="baseline"/>
                        <w:rPr>
                          <w:rFonts w:ascii="Merriweather" w:eastAsia="Times New Roman" w:hAnsi="Merriweather" w:cs="Times New Roman"/>
                          <w:color w:val="000000"/>
                        </w:rPr>
                      </w:pPr>
                      <w:r w:rsidRPr="007E08B5">
                        <w:rPr>
                          <w:rFonts w:ascii="Merriweather" w:eastAsia="Times New Roman" w:hAnsi="Merriweather" w:cs="Times New Roman"/>
                          <w:i/>
                          <w:iCs/>
                          <w:color w:val="000000"/>
                        </w:rPr>
                        <w:t xml:space="preserve">Select the best </w:t>
                      </w:r>
                      <w:r w:rsidR="008A51E6" w:rsidRPr="00775752">
                        <w:rPr>
                          <w:rFonts w:ascii="Merriweather" w:eastAsia="Times New Roman" w:hAnsi="Merriweather" w:cs="Times New Roman"/>
                          <w:i/>
                          <w:iCs/>
                          <w:color w:val="000000"/>
                        </w:rPr>
                        <w:t>channel</w:t>
                      </w:r>
                      <w:r w:rsidR="00775752">
                        <w:rPr>
                          <w:rFonts w:ascii="Merriweather" w:eastAsia="Times New Roman" w:hAnsi="Merriweather" w:cs="Times New Roman"/>
                          <w:i/>
                          <w:iCs/>
                          <w:color w:val="000000"/>
                        </w:rPr>
                        <w:t>(</w:t>
                      </w:r>
                      <w:r w:rsidR="008A51E6" w:rsidRPr="00775752">
                        <w:rPr>
                          <w:rFonts w:ascii="Merriweather" w:eastAsia="Times New Roman" w:hAnsi="Merriweather" w:cs="Times New Roman"/>
                          <w:i/>
                          <w:iCs/>
                          <w:color w:val="000000"/>
                        </w:rPr>
                        <w:t>s</w:t>
                      </w:r>
                      <w:r w:rsidR="00775752">
                        <w:rPr>
                          <w:rFonts w:ascii="Merriweather" w:eastAsia="Times New Roman" w:hAnsi="Merriweather" w:cs="Times New Roman"/>
                          <w:i/>
                          <w:iCs/>
                          <w:color w:val="000000"/>
                        </w:rPr>
                        <w:t>)</w:t>
                      </w:r>
                      <w:r w:rsidR="008A51E6" w:rsidRPr="00775752">
                        <w:rPr>
                          <w:rFonts w:ascii="Merriweather" w:eastAsia="Times New Roman" w:hAnsi="Merriweather" w:cs="Times New Roman"/>
                          <w:i/>
                          <w:iCs/>
                          <w:color w:val="000000"/>
                        </w:rPr>
                        <w:t xml:space="preserve"> for communicating with the </w:t>
                      </w:r>
                      <w:proofErr w:type="gramStart"/>
                      <w:r w:rsidR="008A51E6" w:rsidRPr="00775752">
                        <w:rPr>
                          <w:rFonts w:ascii="Merriweather" w:eastAsia="Times New Roman" w:hAnsi="Merriweather" w:cs="Times New Roman"/>
                          <w:i/>
                          <w:iCs/>
                          <w:color w:val="000000"/>
                        </w:rPr>
                        <w:t>public</w:t>
                      </w:r>
                      <w:proofErr w:type="gramEnd"/>
                    </w:p>
                    <w:p w14:paraId="2424F4A9" w14:textId="1EF232C8" w:rsidR="00182503" w:rsidRPr="007E08B5" w:rsidRDefault="00775752" w:rsidP="00182503">
                      <w:pPr>
                        <w:numPr>
                          <w:ilvl w:val="0"/>
                          <w:numId w:val="1"/>
                        </w:numPr>
                        <w:textAlignment w:val="baseline"/>
                        <w:rPr>
                          <w:rFonts w:ascii="Merriweather" w:eastAsia="Times New Roman" w:hAnsi="Merriweather" w:cs="Times New Roman"/>
                          <w:color w:val="000000"/>
                        </w:rPr>
                      </w:pPr>
                      <w:r>
                        <w:rPr>
                          <w:rFonts w:ascii="Merriweather" w:eastAsia="Times New Roman" w:hAnsi="Merriweather" w:cs="Times New Roman"/>
                          <w:i/>
                          <w:iCs/>
                          <w:color w:val="000000"/>
                        </w:rPr>
                        <w:t>Identify</w:t>
                      </w:r>
                      <w:r w:rsidR="008A51E6">
                        <w:rPr>
                          <w:rFonts w:ascii="Merriweather" w:eastAsia="Times New Roman" w:hAnsi="Merriweather" w:cs="Times New Roman"/>
                          <w:i/>
                          <w:iCs/>
                          <w:color w:val="000000"/>
                        </w:rPr>
                        <w:t xml:space="preserve"> other </w:t>
                      </w:r>
                      <w:proofErr w:type="gramStart"/>
                      <w:r w:rsidR="008A51E6">
                        <w:rPr>
                          <w:rFonts w:ascii="Merriweather" w:eastAsia="Times New Roman" w:hAnsi="Merriweather" w:cs="Times New Roman"/>
                          <w:i/>
                          <w:iCs/>
                          <w:color w:val="000000"/>
                        </w:rPr>
                        <w:t xml:space="preserve">scientists </w:t>
                      </w:r>
                      <w:r>
                        <w:rPr>
                          <w:rFonts w:ascii="Merriweather" w:eastAsia="Times New Roman" w:hAnsi="Merriweather" w:cs="Times New Roman"/>
                          <w:i/>
                          <w:iCs/>
                          <w:color w:val="000000"/>
                        </w:rPr>
                        <w:t xml:space="preserve"> to</w:t>
                      </w:r>
                      <w:proofErr w:type="gramEnd"/>
                      <w:r>
                        <w:rPr>
                          <w:rFonts w:ascii="Merriweather" w:eastAsia="Times New Roman" w:hAnsi="Merriweather" w:cs="Times New Roman"/>
                          <w:i/>
                          <w:iCs/>
                          <w:color w:val="000000"/>
                        </w:rPr>
                        <w:t xml:space="preserve"> follow </w:t>
                      </w:r>
                      <w:r w:rsidR="008A51E6">
                        <w:rPr>
                          <w:rFonts w:ascii="Merriweather" w:eastAsia="Times New Roman" w:hAnsi="Merriweather" w:cs="Times New Roman"/>
                          <w:i/>
                          <w:iCs/>
                          <w:color w:val="000000"/>
                        </w:rPr>
                        <w:t>online</w:t>
                      </w:r>
                    </w:p>
                    <w:p w14:paraId="38CAD009" w14:textId="14DFAB45" w:rsidR="00182503" w:rsidRPr="007E08B5" w:rsidRDefault="00775752" w:rsidP="00182503">
                      <w:pPr>
                        <w:numPr>
                          <w:ilvl w:val="0"/>
                          <w:numId w:val="1"/>
                        </w:numPr>
                        <w:textAlignment w:val="baseline"/>
                        <w:rPr>
                          <w:rFonts w:ascii="Merriweather" w:eastAsia="Times New Roman" w:hAnsi="Merriweather" w:cs="Times New Roman"/>
                          <w:color w:val="000000"/>
                        </w:rPr>
                      </w:pPr>
                      <w:r>
                        <w:rPr>
                          <w:rFonts w:ascii="Merriweather" w:eastAsia="Times New Roman" w:hAnsi="Merriweather" w:cs="Times New Roman"/>
                          <w:i/>
                          <w:iCs/>
                          <w:color w:val="000000"/>
                        </w:rPr>
                        <w:t xml:space="preserve">Plan content based on goals for science </w:t>
                      </w:r>
                      <w:proofErr w:type="gramStart"/>
                      <w:r>
                        <w:rPr>
                          <w:rFonts w:ascii="Merriweather" w:eastAsia="Times New Roman" w:hAnsi="Merriweather" w:cs="Times New Roman"/>
                          <w:i/>
                          <w:iCs/>
                          <w:color w:val="000000"/>
                        </w:rPr>
                        <w:t>communication</w:t>
                      </w:r>
                      <w:proofErr w:type="gramEnd"/>
                    </w:p>
                    <w:p w14:paraId="579BBE89" w14:textId="77777777" w:rsidR="00182503" w:rsidRPr="007E08B5" w:rsidRDefault="00182503" w:rsidP="00182503">
                      <w:pPr>
                        <w:rPr>
                          <w:rFonts w:ascii="Times New Roman" w:eastAsia="Times New Roman" w:hAnsi="Times New Roman" w:cs="Times New Roman"/>
                        </w:rPr>
                      </w:pPr>
                    </w:p>
                    <w:p w14:paraId="0CE982BC" w14:textId="5B94A7DA" w:rsidR="00182503" w:rsidRPr="007E08B5" w:rsidRDefault="00182503" w:rsidP="00182503">
                      <w:pPr>
                        <w:rPr>
                          <w:rFonts w:ascii="Times New Roman" w:eastAsia="Times New Roman" w:hAnsi="Times New Roman" w:cs="Times New Roman"/>
                        </w:rPr>
                      </w:pPr>
                      <w:r w:rsidRPr="007E08B5">
                        <w:rPr>
                          <w:rFonts w:ascii="Merriweather" w:eastAsia="Times New Roman" w:hAnsi="Merriweather" w:cs="Times New Roman"/>
                          <w:b/>
                          <w:bCs/>
                          <w:color w:val="000000"/>
                        </w:rPr>
                        <w:t xml:space="preserve">After completing this </w:t>
                      </w:r>
                      <w:r w:rsidR="008C3355">
                        <w:rPr>
                          <w:rFonts w:ascii="Merriweather" w:eastAsia="Times New Roman" w:hAnsi="Merriweather" w:cs="Times New Roman"/>
                          <w:b/>
                          <w:bCs/>
                          <w:color w:val="000000"/>
                        </w:rPr>
                        <w:t>assignment</w:t>
                      </w:r>
                      <w:r w:rsidRPr="007E08B5">
                        <w:rPr>
                          <w:rFonts w:ascii="Merriweather" w:eastAsia="Times New Roman" w:hAnsi="Merriweather" w:cs="Times New Roman"/>
                          <w:b/>
                          <w:bCs/>
                          <w:color w:val="000000"/>
                        </w:rPr>
                        <w:t>, students will be able to:</w:t>
                      </w:r>
                    </w:p>
                    <w:p w14:paraId="3EA9083B" w14:textId="4F4E76AA" w:rsidR="003B6888" w:rsidRDefault="003B6888" w:rsidP="00182503">
                      <w:pPr>
                        <w:numPr>
                          <w:ilvl w:val="0"/>
                          <w:numId w:val="2"/>
                        </w:numPr>
                        <w:textAlignment w:val="baseline"/>
                        <w:rPr>
                          <w:rFonts w:ascii="Merriweather" w:eastAsia="Times New Roman" w:hAnsi="Merriweather" w:cs="Times New Roman"/>
                          <w:color w:val="000000"/>
                        </w:rPr>
                      </w:pPr>
                      <w:r>
                        <w:rPr>
                          <w:rFonts w:ascii="Merriweather" w:eastAsia="Times New Roman" w:hAnsi="Merriweather" w:cs="Times New Roman"/>
                          <w:color w:val="000000"/>
                        </w:rPr>
                        <w:t>De</w:t>
                      </w:r>
                      <w:r w:rsidR="008C3355">
                        <w:rPr>
                          <w:rFonts w:ascii="Merriweather" w:eastAsia="Times New Roman" w:hAnsi="Merriweather" w:cs="Times New Roman"/>
                          <w:color w:val="000000"/>
                        </w:rPr>
                        <w:t xml:space="preserve">velop a strategy for social media as a </w:t>
                      </w:r>
                      <w:proofErr w:type="gramStart"/>
                      <w:r w:rsidR="008C3355">
                        <w:rPr>
                          <w:rFonts w:ascii="Merriweather" w:eastAsia="Times New Roman" w:hAnsi="Merriweather" w:cs="Times New Roman"/>
                          <w:color w:val="000000"/>
                        </w:rPr>
                        <w:t>scientist</w:t>
                      </w:r>
                      <w:proofErr w:type="gramEnd"/>
                    </w:p>
                    <w:p w14:paraId="79125607" w14:textId="1E811844" w:rsidR="003B6888" w:rsidRDefault="003B6888" w:rsidP="00182503">
                      <w:pPr>
                        <w:numPr>
                          <w:ilvl w:val="0"/>
                          <w:numId w:val="2"/>
                        </w:numPr>
                        <w:textAlignment w:val="baseline"/>
                        <w:rPr>
                          <w:rFonts w:ascii="Merriweather" w:eastAsia="Times New Roman" w:hAnsi="Merriweather" w:cs="Times New Roman"/>
                          <w:color w:val="000000"/>
                        </w:rPr>
                      </w:pPr>
                      <w:r>
                        <w:rPr>
                          <w:rFonts w:ascii="Merriweather" w:eastAsia="Times New Roman" w:hAnsi="Merriweather" w:cs="Times New Roman"/>
                          <w:color w:val="000000"/>
                        </w:rPr>
                        <w:t xml:space="preserve">Use effective strategies for communicating science </w:t>
                      </w:r>
                      <w:proofErr w:type="gramStart"/>
                      <w:r>
                        <w:rPr>
                          <w:rFonts w:ascii="Merriweather" w:eastAsia="Times New Roman" w:hAnsi="Merriweather" w:cs="Times New Roman"/>
                          <w:color w:val="000000"/>
                        </w:rPr>
                        <w:t>online</w:t>
                      </w:r>
                      <w:proofErr w:type="gramEnd"/>
                    </w:p>
                    <w:p w14:paraId="66CA418B" w14:textId="77777777" w:rsidR="003B6888" w:rsidRDefault="003B6888" w:rsidP="00182503">
                      <w:pPr>
                        <w:numPr>
                          <w:ilvl w:val="0"/>
                          <w:numId w:val="2"/>
                        </w:numPr>
                        <w:textAlignment w:val="baseline"/>
                        <w:rPr>
                          <w:rFonts w:ascii="Merriweather" w:eastAsia="Times New Roman" w:hAnsi="Merriweather" w:cs="Times New Roman"/>
                          <w:color w:val="000000"/>
                        </w:rPr>
                      </w:pPr>
                      <w:r>
                        <w:rPr>
                          <w:rFonts w:ascii="Merriweather" w:eastAsia="Times New Roman" w:hAnsi="Merriweather" w:cs="Times New Roman"/>
                          <w:color w:val="000000"/>
                        </w:rPr>
                        <w:t xml:space="preserve">Select appropriate social media channels for their </w:t>
                      </w:r>
                      <w:proofErr w:type="gramStart"/>
                      <w:r>
                        <w:rPr>
                          <w:rFonts w:ascii="Merriweather" w:eastAsia="Times New Roman" w:hAnsi="Merriweather" w:cs="Times New Roman"/>
                          <w:color w:val="000000"/>
                        </w:rPr>
                        <w:t>audience</w:t>
                      </w:r>
                      <w:proofErr w:type="gramEnd"/>
                    </w:p>
                    <w:p w14:paraId="17BC7DCC" w14:textId="77777777" w:rsidR="008A51E6" w:rsidRDefault="008A51E6" w:rsidP="00182503">
                      <w:pPr>
                        <w:rPr>
                          <w:rFonts w:ascii="Merriweather" w:eastAsia="Times New Roman" w:hAnsi="Merriweather" w:cs="Times New Roman"/>
                          <w:b/>
                          <w:bCs/>
                          <w:color w:val="000000"/>
                        </w:rPr>
                      </w:pPr>
                    </w:p>
                    <w:p w14:paraId="278537FB" w14:textId="77777777" w:rsidR="008C3355" w:rsidRDefault="008C3355" w:rsidP="00182503">
                      <w:pPr>
                        <w:rPr>
                          <w:rFonts w:ascii="Merriweather" w:eastAsia="Times New Roman" w:hAnsi="Merriweather" w:cs="Times New Roman"/>
                          <w:b/>
                          <w:bCs/>
                          <w:color w:val="000000"/>
                        </w:rPr>
                      </w:pPr>
                    </w:p>
                    <w:p w14:paraId="63D8A681" w14:textId="3E80F392" w:rsidR="008C3355" w:rsidRDefault="008C3355" w:rsidP="00182503">
                      <w:pPr>
                        <w:rPr>
                          <w:rFonts w:ascii="Merriweather" w:eastAsia="Times New Roman" w:hAnsi="Merriweather" w:cs="Times New Roman"/>
                          <w:b/>
                          <w:bCs/>
                          <w:color w:val="000000"/>
                        </w:rPr>
                      </w:pPr>
                      <w:r>
                        <w:rPr>
                          <w:rFonts w:ascii="Merriweather" w:eastAsia="Times New Roman" w:hAnsi="Merriweather" w:cs="Times New Roman"/>
                          <w:b/>
                          <w:bCs/>
                          <w:color w:val="000000"/>
                        </w:rPr>
                        <w:t>Grading</w:t>
                      </w:r>
                    </w:p>
                    <w:p w14:paraId="3095575A" w14:textId="030989CB" w:rsidR="008C3355" w:rsidRDefault="008C3355" w:rsidP="00182503">
                      <w:pPr>
                        <w:rPr>
                          <w:rFonts w:ascii="Merriweather" w:eastAsia="Times New Roman" w:hAnsi="Merriweather" w:cs="Times New Roman"/>
                          <w:color w:val="000000"/>
                        </w:rPr>
                      </w:pPr>
                      <w:r w:rsidRPr="008C3355">
                        <w:rPr>
                          <w:rFonts w:ascii="Merriweather" w:eastAsia="Times New Roman" w:hAnsi="Merriweather" w:cs="Times New Roman"/>
                          <w:color w:val="000000"/>
                        </w:rPr>
                        <w:t xml:space="preserve">Recommended grading for this assignment is </w:t>
                      </w:r>
                      <w:r>
                        <w:rPr>
                          <w:rFonts w:ascii="Merriweather" w:eastAsia="Times New Roman" w:hAnsi="Merriweather" w:cs="Times New Roman"/>
                          <w:color w:val="000000"/>
                        </w:rPr>
                        <w:t>related to critical thinking and application of lesson components. Suggested grading outline:</w:t>
                      </w:r>
                    </w:p>
                    <w:p w14:paraId="5893EBE2" w14:textId="77777777" w:rsidR="008C3355" w:rsidRPr="008C3355" w:rsidRDefault="008C3355" w:rsidP="00182503">
                      <w:pPr>
                        <w:rPr>
                          <w:rFonts w:ascii="Merriweather" w:eastAsia="Times New Roman" w:hAnsi="Merriweather" w:cs="Times New Roman"/>
                          <w:color w:val="000000"/>
                        </w:rPr>
                      </w:pPr>
                    </w:p>
                    <w:p w14:paraId="7D53741C" w14:textId="2FED06D4" w:rsidR="007802FC" w:rsidRDefault="008C3355">
                      <w:pPr>
                        <w:rPr>
                          <w:rFonts w:ascii="Times New Roman" w:eastAsia="Times New Roman" w:hAnsi="Times New Roman" w:cs="Times New Roman"/>
                        </w:rPr>
                      </w:pPr>
                      <w:r>
                        <w:rPr>
                          <w:rFonts w:ascii="Times New Roman" w:eastAsia="Times New Roman" w:hAnsi="Times New Roman" w:cs="Times New Roman"/>
                        </w:rPr>
                        <w:t>Completion of all elements in the plan</w:t>
                      </w:r>
                      <w:r>
                        <w:rPr>
                          <w:rFonts w:ascii="Times New Roman" w:eastAsia="Times New Roman" w:hAnsi="Times New Roman" w:cs="Times New Roman"/>
                        </w:rPr>
                        <w:tab/>
                        <w:t>20%</w:t>
                      </w:r>
                    </w:p>
                    <w:p w14:paraId="326FFE75" w14:textId="74AEA72E" w:rsidR="008C3355" w:rsidRDefault="008C3355">
                      <w:pPr>
                        <w:rPr>
                          <w:rFonts w:ascii="Times New Roman" w:eastAsia="Times New Roman" w:hAnsi="Times New Roman" w:cs="Times New Roman"/>
                        </w:rPr>
                      </w:pPr>
                      <w:r>
                        <w:rPr>
                          <w:rFonts w:ascii="Times New Roman" w:eastAsia="Times New Roman" w:hAnsi="Times New Roman" w:cs="Times New Roman"/>
                        </w:rPr>
                        <w:t>Critical thinking on application of strategy</w:t>
                      </w:r>
                      <w:r>
                        <w:rPr>
                          <w:rFonts w:ascii="Times New Roman" w:eastAsia="Times New Roman" w:hAnsi="Times New Roman" w:cs="Times New Roman"/>
                        </w:rPr>
                        <w:tab/>
                        <w:t>60%</w:t>
                      </w:r>
                    </w:p>
                    <w:p w14:paraId="09DF3617" w14:textId="2AA7EAA7" w:rsidR="008C3355" w:rsidRDefault="008C3355">
                      <w:pPr>
                        <w:rPr>
                          <w:rFonts w:ascii="Times New Roman" w:eastAsia="Times New Roman" w:hAnsi="Times New Roman" w:cs="Times New Roman"/>
                        </w:rPr>
                      </w:pPr>
                      <w:r>
                        <w:rPr>
                          <w:rFonts w:ascii="Times New Roman" w:eastAsia="Times New Roman" w:hAnsi="Times New Roman" w:cs="Times New Roman"/>
                        </w:rPr>
                        <w:t>Creativity within the plan guidelines</w:t>
                      </w:r>
                      <w:r>
                        <w:rPr>
                          <w:rFonts w:ascii="Times New Roman" w:eastAsia="Times New Roman" w:hAnsi="Times New Roman" w:cs="Times New Roman"/>
                        </w:rPr>
                        <w:tab/>
                      </w:r>
                      <w:r>
                        <w:rPr>
                          <w:rFonts w:ascii="Times New Roman" w:eastAsia="Times New Roman" w:hAnsi="Times New Roman" w:cs="Times New Roman"/>
                        </w:rPr>
                        <w:tab/>
                        <w:t>10%</w:t>
                      </w:r>
                    </w:p>
                    <w:p w14:paraId="0ED5D214" w14:textId="411F4F06" w:rsidR="008C3355" w:rsidRPr="008A51E6" w:rsidRDefault="008C3355">
                      <w:pPr>
                        <w:rPr>
                          <w:rFonts w:ascii="Times New Roman" w:eastAsia="Times New Roman" w:hAnsi="Times New Roman" w:cs="Times New Roman"/>
                        </w:rPr>
                      </w:pPr>
                      <w:r>
                        <w:rPr>
                          <w:rFonts w:ascii="Times New Roman" w:eastAsia="Times New Roman" w:hAnsi="Times New Roman" w:cs="Times New Roman"/>
                        </w:rPr>
                        <w:t>Writing quality and accuracy</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10%</w:t>
                      </w:r>
                    </w:p>
                  </w:txbxContent>
                </v:textbox>
              </v:shape>
            </w:pict>
          </mc:Fallback>
        </mc:AlternateContent>
      </w:r>
      <w:r w:rsidR="007802FC" w:rsidRPr="00772B44">
        <w:rPr>
          <w:rFonts w:ascii="Merriweather" w:hAnsi="Merriweather"/>
        </w:rPr>
        <w:br w:type="page"/>
      </w:r>
    </w:p>
    <w:p w14:paraId="638CAF2C" w14:textId="52087933" w:rsidR="007802FC" w:rsidRPr="00772B44" w:rsidRDefault="007802FC" w:rsidP="007802FC">
      <w:pPr>
        <w:rPr>
          <w:rFonts w:ascii="Merriweather" w:hAnsi="Merriweather"/>
        </w:rPr>
      </w:pPr>
      <w:r w:rsidRPr="00772B44">
        <w:rPr>
          <w:rFonts w:ascii="Merriweather" w:hAnsi="Merriweather"/>
          <w:noProof/>
        </w:rPr>
        <w:lastRenderedPageBreak/>
        <mc:AlternateContent>
          <mc:Choice Requires="wps">
            <w:drawing>
              <wp:anchor distT="0" distB="0" distL="114300" distR="114300" simplePos="0" relativeHeight="251662336" behindDoc="0" locked="0" layoutInCell="1" allowOverlap="1" wp14:anchorId="2729104A" wp14:editId="4C50C361">
                <wp:simplePos x="0" y="0"/>
                <wp:positionH relativeFrom="column">
                  <wp:posOffset>-190500</wp:posOffset>
                </wp:positionH>
                <wp:positionV relativeFrom="paragraph">
                  <wp:posOffset>2222500</wp:posOffset>
                </wp:positionV>
                <wp:extent cx="6388100" cy="6210300"/>
                <wp:effectExtent l="0" t="0" r="0" b="0"/>
                <wp:wrapNone/>
                <wp:docPr id="7" name="Text Box 7"/>
                <wp:cNvGraphicFramePr/>
                <a:graphic xmlns:a="http://schemas.openxmlformats.org/drawingml/2006/main">
                  <a:graphicData uri="http://schemas.microsoft.com/office/word/2010/wordprocessingShape">
                    <wps:wsp>
                      <wps:cNvSpPr txBox="1"/>
                      <wps:spPr>
                        <a:xfrm>
                          <a:off x="0" y="0"/>
                          <a:ext cx="6388100" cy="6210300"/>
                        </a:xfrm>
                        <a:prstGeom prst="rect">
                          <a:avLst/>
                        </a:prstGeom>
                        <a:solidFill>
                          <a:schemeClr val="lt1"/>
                        </a:solidFill>
                        <a:ln w="6350">
                          <a:noFill/>
                        </a:ln>
                      </wps:spPr>
                      <wps:txbx>
                        <w:txbxContent>
                          <w:p w14:paraId="34CA8E01" w14:textId="3F6C5C5E" w:rsidR="00775752" w:rsidRPr="00772B44" w:rsidRDefault="00775752" w:rsidP="00772B44">
                            <w:pPr>
                              <w:jc w:val="center"/>
                              <w:rPr>
                                <w:rFonts w:ascii="Merriweather" w:hAnsi="Merriweather"/>
                                <w:b/>
                                <w:bCs/>
                              </w:rPr>
                            </w:pPr>
                            <w:r w:rsidRPr="00772B44">
                              <w:rPr>
                                <w:rFonts w:ascii="Merriweather" w:hAnsi="Merriweather"/>
                                <w:b/>
                                <w:bCs/>
                              </w:rPr>
                              <w:t xml:space="preserve">Social Media Plan </w:t>
                            </w:r>
                            <w:r w:rsidR="005C02A4" w:rsidRPr="00772B44">
                              <w:rPr>
                                <w:rFonts w:ascii="Merriweather" w:hAnsi="Merriweather"/>
                                <w:b/>
                                <w:bCs/>
                              </w:rPr>
                              <w:t>Assignment</w:t>
                            </w:r>
                          </w:p>
                          <w:p w14:paraId="03E9BE75" w14:textId="77777777" w:rsidR="00775752" w:rsidRPr="00772B44" w:rsidRDefault="00775752" w:rsidP="007802FC">
                            <w:pPr>
                              <w:rPr>
                                <w:rFonts w:ascii="Merriweather" w:hAnsi="Merriweather"/>
                                <w:b/>
                                <w:bCs/>
                              </w:rPr>
                            </w:pPr>
                          </w:p>
                          <w:p w14:paraId="0538135B" w14:textId="77777777" w:rsidR="00775752" w:rsidRPr="00772B44" w:rsidRDefault="00775752" w:rsidP="007802FC">
                            <w:pPr>
                              <w:rPr>
                                <w:rFonts w:ascii="Merriweather" w:hAnsi="Merriweather"/>
                                <w:b/>
                                <w:bCs/>
                              </w:rPr>
                            </w:pPr>
                          </w:p>
                          <w:p w14:paraId="08CE6E34" w14:textId="7619698F" w:rsidR="00775752" w:rsidRPr="00772B44" w:rsidRDefault="00775752" w:rsidP="007802FC">
                            <w:pPr>
                              <w:rPr>
                                <w:rFonts w:ascii="Merriweather" w:hAnsi="Merriweather"/>
                                <w:b/>
                                <w:bCs/>
                              </w:rPr>
                            </w:pPr>
                            <w:r w:rsidRPr="00772B44">
                              <w:rPr>
                                <w:rFonts w:ascii="Merriweather" w:hAnsi="Merriweather"/>
                                <w:b/>
                                <w:bCs/>
                              </w:rPr>
                              <w:t>Select a topic/</w:t>
                            </w:r>
                            <w:proofErr w:type="gramStart"/>
                            <w:r w:rsidRPr="00772B44">
                              <w:rPr>
                                <w:rFonts w:ascii="Merriweather" w:hAnsi="Merriweather"/>
                                <w:b/>
                                <w:bCs/>
                              </w:rPr>
                              <w:t>purpose:_</w:t>
                            </w:r>
                            <w:proofErr w:type="gramEnd"/>
                            <w:r w:rsidRPr="00772B44">
                              <w:rPr>
                                <w:rFonts w:ascii="Merriweather" w:hAnsi="Merriweather"/>
                                <w:b/>
                                <w:bCs/>
                              </w:rPr>
                              <w:t>_______________________________________________________</w:t>
                            </w:r>
                          </w:p>
                          <w:p w14:paraId="6408F385" w14:textId="77777777" w:rsidR="005C02A4" w:rsidRPr="00772B44" w:rsidRDefault="005C02A4" w:rsidP="007802FC">
                            <w:pPr>
                              <w:rPr>
                                <w:rFonts w:ascii="Merriweather" w:hAnsi="Merriweather"/>
                                <w:b/>
                                <w:bCs/>
                              </w:rPr>
                            </w:pPr>
                          </w:p>
                          <w:p w14:paraId="4B2CB442" w14:textId="77777777" w:rsidR="005C02A4" w:rsidRPr="00772B44" w:rsidRDefault="005C02A4" w:rsidP="007802FC">
                            <w:pPr>
                              <w:rPr>
                                <w:rFonts w:ascii="Merriweather" w:hAnsi="Merriweather"/>
                                <w:b/>
                                <w:bCs/>
                              </w:rPr>
                            </w:pPr>
                          </w:p>
                          <w:p w14:paraId="5F460EEC" w14:textId="27027E81" w:rsidR="00775752" w:rsidRPr="00772B44" w:rsidRDefault="005C02A4" w:rsidP="007802FC">
                            <w:pPr>
                              <w:rPr>
                                <w:rFonts w:ascii="Merriweather" w:hAnsi="Merriweather"/>
                                <w:b/>
                                <w:bCs/>
                              </w:rPr>
                            </w:pPr>
                            <w:r w:rsidRPr="00772B44">
                              <w:rPr>
                                <w:rFonts w:ascii="Merriweather" w:hAnsi="Merriweather"/>
                                <w:b/>
                                <w:bCs/>
                              </w:rPr>
                              <w:t xml:space="preserve">Define which goals you want to achieve. You need at least one, but you can have </w:t>
                            </w:r>
                            <w:proofErr w:type="gramStart"/>
                            <w:r w:rsidRPr="00772B44">
                              <w:rPr>
                                <w:rFonts w:ascii="Merriweather" w:hAnsi="Merriweather"/>
                                <w:b/>
                                <w:bCs/>
                              </w:rPr>
                              <w:t>more</w:t>
                            </w:r>
                            <w:proofErr w:type="gramEnd"/>
                          </w:p>
                          <w:tbl>
                            <w:tblPr>
                              <w:tblStyle w:val="TableGrid"/>
                              <w:tblW w:w="0" w:type="auto"/>
                              <w:tblLook w:val="04A0" w:firstRow="1" w:lastRow="0" w:firstColumn="1" w:lastColumn="0" w:noHBand="0" w:noVBand="1"/>
                            </w:tblPr>
                            <w:tblGrid>
                              <w:gridCol w:w="3251"/>
                              <w:gridCol w:w="5834"/>
                            </w:tblGrid>
                            <w:tr w:rsidR="005C02A4" w:rsidRPr="00772B44" w14:paraId="79D2E530" w14:textId="77777777" w:rsidTr="005C02A4">
                              <w:tc>
                                <w:tcPr>
                                  <w:tcW w:w="3251" w:type="dxa"/>
                                </w:tcPr>
                                <w:p w14:paraId="33333C13" w14:textId="4FE3412B" w:rsidR="005C02A4" w:rsidRPr="00772B44" w:rsidRDefault="005C02A4" w:rsidP="007802FC">
                                  <w:pPr>
                                    <w:rPr>
                                      <w:rFonts w:ascii="Merriweather" w:hAnsi="Merriweather"/>
                                      <w:b/>
                                      <w:bCs/>
                                    </w:rPr>
                                  </w:pPr>
                                  <w:r w:rsidRPr="00772B44">
                                    <w:rPr>
                                      <w:rFonts w:ascii="Merriweather" w:hAnsi="Merriweather"/>
                                      <w:b/>
                                      <w:bCs/>
                                    </w:rPr>
                                    <w:t>Goal</w:t>
                                  </w:r>
                                </w:p>
                              </w:tc>
                              <w:tc>
                                <w:tcPr>
                                  <w:tcW w:w="5834" w:type="dxa"/>
                                </w:tcPr>
                                <w:p w14:paraId="4F947B38" w14:textId="4F454B08" w:rsidR="005C02A4" w:rsidRPr="00772B44" w:rsidRDefault="005C02A4" w:rsidP="007802FC">
                                  <w:pPr>
                                    <w:rPr>
                                      <w:rFonts w:ascii="Merriweather" w:hAnsi="Merriweather"/>
                                    </w:rPr>
                                  </w:pPr>
                                  <w:r w:rsidRPr="00772B44">
                                    <w:rPr>
                                      <w:rFonts w:ascii="Merriweather" w:hAnsi="Merriweather"/>
                                    </w:rPr>
                                    <w:t>Why is this important to you?</w:t>
                                  </w:r>
                                </w:p>
                              </w:tc>
                            </w:tr>
                            <w:tr w:rsidR="005C02A4" w:rsidRPr="00772B44" w14:paraId="2E7AEB6F" w14:textId="77777777" w:rsidTr="005C02A4">
                              <w:tc>
                                <w:tcPr>
                                  <w:tcW w:w="3251" w:type="dxa"/>
                                </w:tcPr>
                                <w:p w14:paraId="2AAF6BC8" w14:textId="744CF6A3" w:rsidR="005C02A4" w:rsidRPr="00772B44" w:rsidRDefault="005C02A4" w:rsidP="007802FC">
                                  <w:pPr>
                                    <w:rPr>
                                      <w:rFonts w:ascii="Merriweather" w:hAnsi="Merriweather"/>
                                    </w:rPr>
                                  </w:pPr>
                                  <w:r w:rsidRPr="00772B44">
                                    <w:rPr>
                                      <w:rFonts w:ascii="Merriweather" w:hAnsi="Merriweather"/>
                                    </w:rPr>
                                    <w:t>Educating</w:t>
                                  </w:r>
                                </w:p>
                              </w:tc>
                              <w:tc>
                                <w:tcPr>
                                  <w:tcW w:w="5834" w:type="dxa"/>
                                </w:tcPr>
                                <w:p w14:paraId="26C6AF8D" w14:textId="77777777" w:rsidR="005C02A4" w:rsidRPr="00772B44" w:rsidRDefault="005C02A4" w:rsidP="007802FC">
                                  <w:pPr>
                                    <w:rPr>
                                      <w:rFonts w:ascii="Merriweather" w:hAnsi="Merriweather"/>
                                    </w:rPr>
                                  </w:pPr>
                                </w:p>
                              </w:tc>
                            </w:tr>
                            <w:tr w:rsidR="005C02A4" w:rsidRPr="00772B44" w14:paraId="505109A2" w14:textId="77777777" w:rsidTr="005C02A4">
                              <w:tc>
                                <w:tcPr>
                                  <w:tcW w:w="3251" w:type="dxa"/>
                                </w:tcPr>
                                <w:p w14:paraId="3CA6C5CF" w14:textId="7AC9C406" w:rsidR="005C02A4" w:rsidRPr="00772B44" w:rsidRDefault="005C02A4" w:rsidP="007802FC">
                                  <w:pPr>
                                    <w:rPr>
                                      <w:rFonts w:ascii="Merriweather" w:hAnsi="Merriweather"/>
                                    </w:rPr>
                                  </w:pPr>
                                  <w:r w:rsidRPr="00772B44">
                                    <w:rPr>
                                      <w:rFonts w:ascii="Merriweather" w:hAnsi="Merriweather"/>
                                    </w:rPr>
                                    <w:t>Branding</w:t>
                                  </w:r>
                                </w:p>
                              </w:tc>
                              <w:tc>
                                <w:tcPr>
                                  <w:tcW w:w="5834" w:type="dxa"/>
                                </w:tcPr>
                                <w:p w14:paraId="64FF70C9" w14:textId="77777777" w:rsidR="005C02A4" w:rsidRPr="00772B44" w:rsidRDefault="005C02A4" w:rsidP="007802FC">
                                  <w:pPr>
                                    <w:rPr>
                                      <w:rFonts w:ascii="Merriweather" w:hAnsi="Merriweather"/>
                                    </w:rPr>
                                  </w:pPr>
                                </w:p>
                              </w:tc>
                            </w:tr>
                            <w:tr w:rsidR="005C02A4" w:rsidRPr="00772B44" w14:paraId="0FCE9AC5" w14:textId="77777777" w:rsidTr="005C02A4">
                              <w:tc>
                                <w:tcPr>
                                  <w:tcW w:w="3251" w:type="dxa"/>
                                </w:tcPr>
                                <w:p w14:paraId="4FEB5DD3" w14:textId="0D252F58" w:rsidR="005C02A4" w:rsidRPr="00772B44" w:rsidRDefault="005C02A4" w:rsidP="007802FC">
                                  <w:pPr>
                                    <w:rPr>
                                      <w:rFonts w:ascii="Merriweather" w:hAnsi="Merriweather"/>
                                    </w:rPr>
                                  </w:pPr>
                                  <w:r w:rsidRPr="00772B44">
                                    <w:rPr>
                                      <w:rFonts w:ascii="Merriweather" w:hAnsi="Merriweather"/>
                                    </w:rPr>
                                    <w:t>Build relationships</w:t>
                                  </w:r>
                                </w:p>
                              </w:tc>
                              <w:tc>
                                <w:tcPr>
                                  <w:tcW w:w="5834" w:type="dxa"/>
                                </w:tcPr>
                                <w:p w14:paraId="137B368E" w14:textId="77777777" w:rsidR="005C02A4" w:rsidRPr="00772B44" w:rsidRDefault="005C02A4" w:rsidP="007802FC">
                                  <w:pPr>
                                    <w:rPr>
                                      <w:rFonts w:ascii="Merriweather" w:hAnsi="Merriweather"/>
                                    </w:rPr>
                                  </w:pPr>
                                </w:p>
                              </w:tc>
                            </w:tr>
                            <w:tr w:rsidR="005C02A4" w:rsidRPr="00772B44" w14:paraId="77FF8733" w14:textId="77777777" w:rsidTr="005C02A4">
                              <w:tc>
                                <w:tcPr>
                                  <w:tcW w:w="3251" w:type="dxa"/>
                                </w:tcPr>
                                <w:p w14:paraId="04143589" w14:textId="15F77F13" w:rsidR="005C02A4" w:rsidRPr="00772B44" w:rsidRDefault="005C02A4" w:rsidP="007802FC">
                                  <w:pPr>
                                    <w:rPr>
                                      <w:rFonts w:ascii="Merriweather" w:hAnsi="Merriweather"/>
                                    </w:rPr>
                                  </w:pPr>
                                  <w:r w:rsidRPr="00772B44">
                                    <w:rPr>
                                      <w:rFonts w:ascii="Merriweather" w:hAnsi="Merriweather"/>
                                    </w:rPr>
                                    <w:t>Presence</w:t>
                                  </w:r>
                                </w:p>
                              </w:tc>
                              <w:tc>
                                <w:tcPr>
                                  <w:tcW w:w="5834" w:type="dxa"/>
                                </w:tcPr>
                                <w:p w14:paraId="16568491" w14:textId="77777777" w:rsidR="005C02A4" w:rsidRPr="00772B44" w:rsidRDefault="005C02A4" w:rsidP="007802FC">
                                  <w:pPr>
                                    <w:rPr>
                                      <w:rFonts w:ascii="Merriweather" w:hAnsi="Merriweather"/>
                                    </w:rPr>
                                  </w:pPr>
                                </w:p>
                              </w:tc>
                            </w:tr>
                            <w:tr w:rsidR="005C02A4" w:rsidRPr="00772B44" w14:paraId="2C39156F" w14:textId="77777777" w:rsidTr="005C02A4">
                              <w:tc>
                                <w:tcPr>
                                  <w:tcW w:w="3251" w:type="dxa"/>
                                </w:tcPr>
                                <w:p w14:paraId="20F2A757" w14:textId="354B82C6" w:rsidR="005C02A4" w:rsidRPr="00772B44" w:rsidRDefault="005C02A4" w:rsidP="007802FC">
                                  <w:pPr>
                                    <w:rPr>
                                      <w:rFonts w:ascii="Merriweather" w:hAnsi="Merriweather"/>
                                    </w:rPr>
                                  </w:pPr>
                                  <w:r w:rsidRPr="00772B44">
                                    <w:rPr>
                                      <w:rFonts w:ascii="Merriweather" w:hAnsi="Merriweather"/>
                                    </w:rPr>
                                    <w:t>Influencing</w:t>
                                  </w:r>
                                </w:p>
                              </w:tc>
                              <w:tc>
                                <w:tcPr>
                                  <w:tcW w:w="5834" w:type="dxa"/>
                                </w:tcPr>
                                <w:p w14:paraId="180A792B" w14:textId="77777777" w:rsidR="005C02A4" w:rsidRPr="00772B44" w:rsidRDefault="005C02A4" w:rsidP="007802FC">
                                  <w:pPr>
                                    <w:rPr>
                                      <w:rFonts w:ascii="Merriweather" w:hAnsi="Merriweather"/>
                                    </w:rPr>
                                  </w:pPr>
                                </w:p>
                              </w:tc>
                            </w:tr>
                          </w:tbl>
                          <w:p w14:paraId="59D43719" w14:textId="093A2B63" w:rsidR="00CC3975" w:rsidRPr="00772B44" w:rsidRDefault="00CC3975" w:rsidP="007802FC">
                            <w:pPr>
                              <w:rPr>
                                <w:rFonts w:ascii="Merriweather" w:hAnsi="Merriweather"/>
                              </w:rPr>
                            </w:pPr>
                          </w:p>
                          <w:p w14:paraId="6C3E4C36" w14:textId="04304B0E" w:rsidR="005C02A4" w:rsidRPr="00772B44" w:rsidRDefault="005C02A4" w:rsidP="007802FC">
                            <w:pPr>
                              <w:rPr>
                                <w:rFonts w:ascii="Merriweather" w:hAnsi="Merriweather"/>
                                <w:b/>
                                <w:bCs/>
                              </w:rPr>
                            </w:pPr>
                            <w:r w:rsidRPr="00772B44">
                              <w:rPr>
                                <w:rFonts w:ascii="Merriweather" w:hAnsi="Merriweather"/>
                                <w:b/>
                                <w:bCs/>
                              </w:rPr>
                              <w:t xml:space="preserve">Which strategies identified in the lesson will you focus on to reach your goals? Select between 5 and 8 to start with. 15 were identified in the </w:t>
                            </w:r>
                            <w:proofErr w:type="gramStart"/>
                            <w:r w:rsidRPr="00772B44">
                              <w:rPr>
                                <w:rFonts w:ascii="Merriweather" w:hAnsi="Merriweather"/>
                                <w:b/>
                                <w:bCs/>
                              </w:rPr>
                              <w:t>lesson</w:t>
                            </w:r>
                            <w:proofErr w:type="gramEnd"/>
                          </w:p>
                          <w:tbl>
                            <w:tblPr>
                              <w:tblStyle w:val="TableGrid"/>
                              <w:tblW w:w="0" w:type="auto"/>
                              <w:tblLook w:val="04A0" w:firstRow="1" w:lastRow="0" w:firstColumn="1" w:lastColumn="0" w:noHBand="0" w:noVBand="1"/>
                            </w:tblPr>
                            <w:tblGrid>
                              <w:gridCol w:w="3251"/>
                              <w:gridCol w:w="5834"/>
                            </w:tblGrid>
                            <w:tr w:rsidR="005C02A4" w:rsidRPr="00772B44" w14:paraId="21082C92" w14:textId="77777777" w:rsidTr="00296FEF">
                              <w:tc>
                                <w:tcPr>
                                  <w:tcW w:w="3251" w:type="dxa"/>
                                </w:tcPr>
                                <w:p w14:paraId="1D502517" w14:textId="1C28F41C" w:rsidR="005C02A4" w:rsidRPr="00772B44" w:rsidRDefault="005C02A4" w:rsidP="005C02A4">
                                  <w:pPr>
                                    <w:rPr>
                                      <w:rFonts w:ascii="Merriweather" w:hAnsi="Merriweather"/>
                                      <w:b/>
                                      <w:bCs/>
                                    </w:rPr>
                                  </w:pPr>
                                  <w:r w:rsidRPr="00772B44">
                                    <w:rPr>
                                      <w:rFonts w:ascii="Merriweather" w:hAnsi="Merriweather"/>
                                      <w:b/>
                                      <w:bCs/>
                                    </w:rPr>
                                    <w:t>Strategy</w:t>
                                  </w:r>
                                </w:p>
                              </w:tc>
                              <w:tc>
                                <w:tcPr>
                                  <w:tcW w:w="5834" w:type="dxa"/>
                                </w:tcPr>
                                <w:p w14:paraId="26AB9F3A" w14:textId="6E658383" w:rsidR="005C02A4" w:rsidRPr="00772B44" w:rsidRDefault="005C02A4" w:rsidP="005C02A4">
                                  <w:pPr>
                                    <w:rPr>
                                      <w:rFonts w:ascii="Merriweather" w:hAnsi="Merriweather"/>
                                    </w:rPr>
                                  </w:pPr>
                                  <w:r w:rsidRPr="00772B44">
                                    <w:rPr>
                                      <w:rFonts w:ascii="Merriweather" w:hAnsi="Merriweather"/>
                                    </w:rPr>
                                    <w:t>Why is this important to you and your goals?</w:t>
                                  </w:r>
                                </w:p>
                              </w:tc>
                            </w:tr>
                            <w:tr w:rsidR="005C02A4" w:rsidRPr="00772B44" w14:paraId="5F985EEB" w14:textId="77777777" w:rsidTr="00296FEF">
                              <w:tc>
                                <w:tcPr>
                                  <w:tcW w:w="3251" w:type="dxa"/>
                                </w:tcPr>
                                <w:p w14:paraId="51A28EDE" w14:textId="661E4922" w:rsidR="005C02A4" w:rsidRPr="00772B44" w:rsidRDefault="005C02A4" w:rsidP="005C02A4">
                                  <w:pPr>
                                    <w:rPr>
                                      <w:rFonts w:ascii="Merriweather" w:hAnsi="Merriweather"/>
                                    </w:rPr>
                                  </w:pPr>
                                </w:p>
                              </w:tc>
                              <w:tc>
                                <w:tcPr>
                                  <w:tcW w:w="5834" w:type="dxa"/>
                                </w:tcPr>
                                <w:p w14:paraId="644FAC78" w14:textId="77777777" w:rsidR="005C02A4" w:rsidRPr="00772B44" w:rsidRDefault="005C02A4" w:rsidP="005C02A4">
                                  <w:pPr>
                                    <w:rPr>
                                      <w:rFonts w:ascii="Merriweather" w:hAnsi="Merriweather"/>
                                    </w:rPr>
                                  </w:pPr>
                                </w:p>
                              </w:tc>
                            </w:tr>
                            <w:tr w:rsidR="005C02A4" w:rsidRPr="00772B44" w14:paraId="57EAEF57" w14:textId="77777777" w:rsidTr="00296FEF">
                              <w:tc>
                                <w:tcPr>
                                  <w:tcW w:w="3251" w:type="dxa"/>
                                </w:tcPr>
                                <w:p w14:paraId="737E49B7" w14:textId="32E893E4" w:rsidR="005C02A4" w:rsidRPr="00772B44" w:rsidRDefault="005C02A4" w:rsidP="005C02A4">
                                  <w:pPr>
                                    <w:rPr>
                                      <w:rFonts w:ascii="Merriweather" w:hAnsi="Merriweather"/>
                                    </w:rPr>
                                  </w:pPr>
                                </w:p>
                              </w:tc>
                              <w:tc>
                                <w:tcPr>
                                  <w:tcW w:w="5834" w:type="dxa"/>
                                </w:tcPr>
                                <w:p w14:paraId="4EDEE458" w14:textId="77777777" w:rsidR="005C02A4" w:rsidRPr="00772B44" w:rsidRDefault="005C02A4" w:rsidP="005C02A4">
                                  <w:pPr>
                                    <w:rPr>
                                      <w:rFonts w:ascii="Merriweather" w:hAnsi="Merriweather"/>
                                    </w:rPr>
                                  </w:pPr>
                                </w:p>
                              </w:tc>
                            </w:tr>
                            <w:tr w:rsidR="005C02A4" w:rsidRPr="00772B44" w14:paraId="146B982B" w14:textId="77777777" w:rsidTr="00296FEF">
                              <w:tc>
                                <w:tcPr>
                                  <w:tcW w:w="3251" w:type="dxa"/>
                                </w:tcPr>
                                <w:p w14:paraId="6AECC19B" w14:textId="1F7E52F1" w:rsidR="005C02A4" w:rsidRPr="00772B44" w:rsidRDefault="005C02A4" w:rsidP="005C02A4">
                                  <w:pPr>
                                    <w:rPr>
                                      <w:rFonts w:ascii="Merriweather" w:hAnsi="Merriweather"/>
                                    </w:rPr>
                                  </w:pPr>
                                </w:p>
                              </w:tc>
                              <w:tc>
                                <w:tcPr>
                                  <w:tcW w:w="5834" w:type="dxa"/>
                                </w:tcPr>
                                <w:p w14:paraId="17CC51D2" w14:textId="77777777" w:rsidR="005C02A4" w:rsidRPr="00772B44" w:rsidRDefault="005C02A4" w:rsidP="005C02A4">
                                  <w:pPr>
                                    <w:rPr>
                                      <w:rFonts w:ascii="Merriweather" w:hAnsi="Merriweather"/>
                                    </w:rPr>
                                  </w:pPr>
                                </w:p>
                              </w:tc>
                            </w:tr>
                            <w:tr w:rsidR="005C02A4" w:rsidRPr="00772B44" w14:paraId="4AC9D5E1" w14:textId="77777777" w:rsidTr="00296FEF">
                              <w:tc>
                                <w:tcPr>
                                  <w:tcW w:w="3251" w:type="dxa"/>
                                </w:tcPr>
                                <w:p w14:paraId="7EB969E8" w14:textId="4C40BB78" w:rsidR="005C02A4" w:rsidRPr="00772B44" w:rsidRDefault="005C02A4" w:rsidP="005C02A4">
                                  <w:pPr>
                                    <w:rPr>
                                      <w:rFonts w:ascii="Merriweather" w:hAnsi="Merriweather"/>
                                    </w:rPr>
                                  </w:pPr>
                                </w:p>
                              </w:tc>
                              <w:tc>
                                <w:tcPr>
                                  <w:tcW w:w="5834" w:type="dxa"/>
                                </w:tcPr>
                                <w:p w14:paraId="2A20E3A4" w14:textId="77777777" w:rsidR="005C02A4" w:rsidRPr="00772B44" w:rsidRDefault="005C02A4" w:rsidP="005C02A4">
                                  <w:pPr>
                                    <w:rPr>
                                      <w:rFonts w:ascii="Merriweather" w:hAnsi="Merriweather"/>
                                    </w:rPr>
                                  </w:pPr>
                                </w:p>
                              </w:tc>
                            </w:tr>
                            <w:tr w:rsidR="005C02A4" w:rsidRPr="00772B44" w14:paraId="5A724A0D" w14:textId="77777777" w:rsidTr="00296FEF">
                              <w:tc>
                                <w:tcPr>
                                  <w:tcW w:w="3251" w:type="dxa"/>
                                </w:tcPr>
                                <w:p w14:paraId="5A211054" w14:textId="77777777" w:rsidR="005C02A4" w:rsidRPr="00772B44" w:rsidRDefault="005C02A4" w:rsidP="005C02A4">
                                  <w:pPr>
                                    <w:rPr>
                                      <w:rFonts w:ascii="Merriweather" w:hAnsi="Merriweather"/>
                                    </w:rPr>
                                  </w:pPr>
                                </w:p>
                              </w:tc>
                              <w:tc>
                                <w:tcPr>
                                  <w:tcW w:w="5834" w:type="dxa"/>
                                </w:tcPr>
                                <w:p w14:paraId="417C5915" w14:textId="77777777" w:rsidR="005C02A4" w:rsidRPr="00772B44" w:rsidRDefault="005C02A4" w:rsidP="005C02A4">
                                  <w:pPr>
                                    <w:rPr>
                                      <w:rFonts w:ascii="Merriweather" w:hAnsi="Merriweather"/>
                                    </w:rPr>
                                  </w:pPr>
                                </w:p>
                              </w:tc>
                            </w:tr>
                            <w:tr w:rsidR="005C02A4" w:rsidRPr="00772B44" w14:paraId="2145F41B" w14:textId="77777777" w:rsidTr="00296FEF">
                              <w:tc>
                                <w:tcPr>
                                  <w:tcW w:w="3251" w:type="dxa"/>
                                </w:tcPr>
                                <w:p w14:paraId="60DF15C2" w14:textId="77777777" w:rsidR="005C02A4" w:rsidRPr="00772B44" w:rsidRDefault="005C02A4" w:rsidP="005C02A4">
                                  <w:pPr>
                                    <w:rPr>
                                      <w:rFonts w:ascii="Merriweather" w:hAnsi="Merriweather"/>
                                    </w:rPr>
                                  </w:pPr>
                                </w:p>
                              </w:tc>
                              <w:tc>
                                <w:tcPr>
                                  <w:tcW w:w="5834" w:type="dxa"/>
                                </w:tcPr>
                                <w:p w14:paraId="69529C60" w14:textId="77777777" w:rsidR="005C02A4" w:rsidRPr="00772B44" w:rsidRDefault="005C02A4" w:rsidP="005C02A4">
                                  <w:pPr>
                                    <w:rPr>
                                      <w:rFonts w:ascii="Merriweather" w:hAnsi="Merriweather"/>
                                    </w:rPr>
                                  </w:pPr>
                                </w:p>
                              </w:tc>
                            </w:tr>
                            <w:tr w:rsidR="005C02A4" w:rsidRPr="00772B44" w14:paraId="22148447" w14:textId="77777777" w:rsidTr="00296FEF">
                              <w:tc>
                                <w:tcPr>
                                  <w:tcW w:w="3251" w:type="dxa"/>
                                </w:tcPr>
                                <w:p w14:paraId="727E5DFE" w14:textId="77777777" w:rsidR="005C02A4" w:rsidRPr="00772B44" w:rsidRDefault="005C02A4" w:rsidP="005C02A4">
                                  <w:pPr>
                                    <w:rPr>
                                      <w:rFonts w:ascii="Merriweather" w:hAnsi="Merriweather"/>
                                    </w:rPr>
                                  </w:pPr>
                                </w:p>
                              </w:tc>
                              <w:tc>
                                <w:tcPr>
                                  <w:tcW w:w="5834" w:type="dxa"/>
                                </w:tcPr>
                                <w:p w14:paraId="74E8CD2F" w14:textId="77777777" w:rsidR="005C02A4" w:rsidRPr="00772B44" w:rsidRDefault="005C02A4" w:rsidP="005C02A4">
                                  <w:pPr>
                                    <w:rPr>
                                      <w:rFonts w:ascii="Merriweather" w:hAnsi="Merriweather"/>
                                    </w:rPr>
                                  </w:pPr>
                                </w:p>
                              </w:tc>
                            </w:tr>
                            <w:tr w:rsidR="005C02A4" w:rsidRPr="00772B44" w14:paraId="4EEE825A" w14:textId="77777777" w:rsidTr="00296FEF">
                              <w:tc>
                                <w:tcPr>
                                  <w:tcW w:w="3251" w:type="dxa"/>
                                </w:tcPr>
                                <w:p w14:paraId="3C1F07A2" w14:textId="6A64D537" w:rsidR="005C02A4" w:rsidRPr="00772B44" w:rsidRDefault="005C02A4" w:rsidP="005C02A4">
                                  <w:pPr>
                                    <w:rPr>
                                      <w:rFonts w:ascii="Merriweather" w:hAnsi="Merriweather"/>
                                    </w:rPr>
                                  </w:pPr>
                                </w:p>
                              </w:tc>
                              <w:tc>
                                <w:tcPr>
                                  <w:tcW w:w="5834" w:type="dxa"/>
                                </w:tcPr>
                                <w:p w14:paraId="0D74A51A" w14:textId="77777777" w:rsidR="005C02A4" w:rsidRPr="00772B44" w:rsidRDefault="005C02A4" w:rsidP="005C02A4">
                                  <w:pPr>
                                    <w:rPr>
                                      <w:rFonts w:ascii="Merriweather" w:hAnsi="Merriweather"/>
                                    </w:rPr>
                                  </w:pPr>
                                </w:p>
                              </w:tc>
                            </w:tr>
                            <w:tr w:rsidR="005C02A4" w:rsidRPr="00772B44" w14:paraId="7161661A" w14:textId="77777777" w:rsidTr="00296FEF">
                              <w:tc>
                                <w:tcPr>
                                  <w:tcW w:w="3251" w:type="dxa"/>
                                </w:tcPr>
                                <w:p w14:paraId="50B6B2E0" w14:textId="77777777" w:rsidR="005C02A4" w:rsidRPr="00772B44" w:rsidRDefault="005C02A4" w:rsidP="005C02A4">
                                  <w:pPr>
                                    <w:rPr>
                                      <w:rFonts w:ascii="Merriweather" w:hAnsi="Merriweather"/>
                                    </w:rPr>
                                  </w:pPr>
                                </w:p>
                              </w:tc>
                              <w:tc>
                                <w:tcPr>
                                  <w:tcW w:w="5834" w:type="dxa"/>
                                </w:tcPr>
                                <w:p w14:paraId="0BF92DDE" w14:textId="77777777" w:rsidR="005C02A4" w:rsidRPr="00772B44" w:rsidRDefault="005C02A4" w:rsidP="005C02A4">
                                  <w:pPr>
                                    <w:rPr>
                                      <w:rFonts w:ascii="Merriweather" w:hAnsi="Merriweather"/>
                                    </w:rPr>
                                  </w:pPr>
                                </w:p>
                              </w:tc>
                            </w:tr>
                            <w:tr w:rsidR="005C02A4" w:rsidRPr="00772B44" w14:paraId="3FA0BD6F" w14:textId="77777777" w:rsidTr="00296FEF">
                              <w:tc>
                                <w:tcPr>
                                  <w:tcW w:w="3251" w:type="dxa"/>
                                </w:tcPr>
                                <w:p w14:paraId="0D4C8A01" w14:textId="77777777" w:rsidR="005C02A4" w:rsidRPr="00772B44" w:rsidRDefault="005C02A4" w:rsidP="005C02A4">
                                  <w:pPr>
                                    <w:rPr>
                                      <w:rFonts w:ascii="Merriweather" w:hAnsi="Merriweather"/>
                                    </w:rPr>
                                  </w:pPr>
                                </w:p>
                              </w:tc>
                              <w:tc>
                                <w:tcPr>
                                  <w:tcW w:w="5834" w:type="dxa"/>
                                </w:tcPr>
                                <w:p w14:paraId="4C56F924" w14:textId="77777777" w:rsidR="005C02A4" w:rsidRPr="00772B44" w:rsidRDefault="005C02A4" w:rsidP="005C02A4">
                                  <w:pPr>
                                    <w:rPr>
                                      <w:rFonts w:ascii="Merriweather" w:hAnsi="Merriweather"/>
                                    </w:rPr>
                                  </w:pPr>
                                </w:p>
                              </w:tc>
                            </w:tr>
                            <w:tr w:rsidR="005C02A4" w:rsidRPr="00772B44" w14:paraId="3E6B2629" w14:textId="77777777" w:rsidTr="00296FEF">
                              <w:tc>
                                <w:tcPr>
                                  <w:tcW w:w="3251" w:type="dxa"/>
                                </w:tcPr>
                                <w:p w14:paraId="28540AEA" w14:textId="77777777" w:rsidR="005C02A4" w:rsidRPr="00772B44" w:rsidRDefault="005C02A4" w:rsidP="005C02A4">
                                  <w:pPr>
                                    <w:rPr>
                                      <w:rFonts w:ascii="Merriweather" w:hAnsi="Merriweather"/>
                                    </w:rPr>
                                  </w:pPr>
                                </w:p>
                              </w:tc>
                              <w:tc>
                                <w:tcPr>
                                  <w:tcW w:w="5834" w:type="dxa"/>
                                </w:tcPr>
                                <w:p w14:paraId="3B3369B5" w14:textId="77777777" w:rsidR="005C02A4" w:rsidRPr="00772B44" w:rsidRDefault="005C02A4" w:rsidP="005C02A4">
                                  <w:pPr>
                                    <w:rPr>
                                      <w:rFonts w:ascii="Merriweather" w:hAnsi="Merriweather"/>
                                    </w:rPr>
                                  </w:pPr>
                                </w:p>
                              </w:tc>
                            </w:tr>
                            <w:tr w:rsidR="005C02A4" w:rsidRPr="00772B44" w14:paraId="28BB2A8E" w14:textId="77777777" w:rsidTr="00296FEF">
                              <w:tc>
                                <w:tcPr>
                                  <w:tcW w:w="3251" w:type="dxa"/>
                                </w:tcPr>
                                <w:p w14:paraId="126D20F2" w14:textId="77777777" w:rsidR="005C02A4" w:rsidRPr="00772B44" w:rsidRDefault="005C02A4" w:rsidP="005C02A4">
                                  <w:pPr>
                                    <w:rPr>
                                      <w:rFonts w:ascii="Merriweather" w:hAnsi="Merriweather"/>
                                    </w:rPr>
                                  </w:pPr>
                                </w:p>
                              </w:tc>
                              <w:tc>
                                <w:tcPr>
                                  <w:tcW w:w="5834" w:type="dxa"/>
                                </w:tcPr>
                                <w:p w14:paraId="7F95967D" w14:textId="77777777" w:rsidR="005C02A4" w:rsidRPr="00772B44" w:rsidRDefault="005C02A4" w:rsidP="005C02A4">
                                  <w:pPr>
                                    <w:rPr>
                                      <w:rFonts w:ascii="Merriweather" w:hAnsi="Merriweather"/>
                                    </w:rPr>
                                  </w:pPr>
                                </w:p>
                              </w:tc>
                            </w:tr>
                          </w:tbl>
                          <w:p w14:paraId="2CF0649A" w14:textId="77777777" w:rsidR="005C02A4" w:rsidRPr="00772B44" w:rsidRDefault="005C02A4" w:rsidP="007802FC">
                            <w:pPr>
                              <w:rPr>
                                <w:rFonts w:ascii="Merriweather" w:hAnsi="Merriweathe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729104A" id="_x0000_t202" coordsize="21600,21600" o:spt="202" path="m,l,21600r21600,l21600,xe">
                <v:stroke joinstyle="miter"/>
                <v:path gradientshapeok="t" o:connecttype="rect"/>
              </v:shapetype>
              <v:shape id="Text Box 7" o:spid="_x0000_s1027" type="#_x0000_t202" style="position:absolute;margin-left:-15pt;margin-top:175pt;width:503pt;height:489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" fillcolor="white [3201]" stroked="f" strokeweight=".5pt">
                <v:textbox>
                  <w:txbxContent>
                    <w:p w14:paraId="34CA8E01" w14:textId="3F6C5C5E" w:rsidR="00775752" w:rsidRPr="00772B44" w:rsidRDefault="00775752" w:rsidP="00772B44">
                      <w:pPr>
                        <w:jc w:val="center"/>
                        <w:rPr>
                          <w:rFonts w:ascii="Merriweather" w:hAnsi="Merriweather"/>
                          <w:b/>
                          <w:bCs/>
                        </w:rPr>
                      </w:pPr>
                      <w:r w:rsidRPr="00772B44">
                        <w:rPr>
                          <w:rFonts w:ascii="Merriweather" w:hAnsi="Merriweather"/>
                          <w:b/>
                          <w:bCs/>
                        </w:rPr>
                        <w:t xml:space="preserve">Social Media Plan </w:t>
                      </w:r>
                      <w:r w:rsidR="005C02A4" w:rsidRPr="00772B44">
                        <w:rPr>
                          <w:rFonts w:ascii="Merriweather" w:hAnsi="Merriweather"/>
                          <w:b/>
                          <w:bCs/>
                        </w:rPr>
                        <w:t>Assignment</w:t>
                      </w:r>
                    </w:p>
                    <w:p w14:paraId="03E9BE75" w14:textId="77777777" w:rsidR="00775752" w:rsidRPr="00772B44" w:rsidRDefault="00775752" w:rsidP="007802FC">
                      <w:pPr>
                        <w:rPr>
                          <w:rFonts w:ascii="Merriweather" w:hAnsi="Merriweather"/>
                          <w:b/>
                          <w:bCs/>
                        </w:rPr>
                      </w:pPr>
                    </w:p>
                    <w:p w14:paraId="0538135B" w14:textId="77777777" w:rsidR="00775752" w:rsidRPr="00772B44" w:rsidRDefault="00775752" w:rsidP="007802FC">
                      <w:pPr>
                        <w:rPr>
                          <w:rFonts w:ascii="Merriweather" w:hAnsi="Merriweather"/>
                          <w:b/>
                          <w:bCs/>
                        </w:rPr>
                      </w:pPr>
                    </w:p>
                    <w:p w14:paraId="08CE6E34" w14:textId="7619698F" w:rsidR="00775752" w:rsidRPr="00772B44" w:rsidRDefault="00775752" w:rsidP="007802FC">
                      <w:pPr>
                        <w:rPr>
                          <w:rFonts w:ascii="Merriweather" w:hAnsi="Merriweather"/>
                          <w:b/>
                          <w:bCs/>
                        </w:rPr>
                      </w:pPr>
                      <w:r w:rsidRPr="00772B44">
                        <w:rPr>
                          <w:rFonts w:ascii="Merriweather" w:hAnsi="Merriweather"/>
                          <w:b/>
                          <w:bCs/>
                        </w:rPr>
                        <w:t>Select a topic/</w:t>
                      </w:r>
                      <w:proofErr w:type="gramStart"/>
                      <w:r w:rsidRPr="00772B44">
                        <w:rPr>
                          <w:rFonts w:ascii="Merriweather" w:hAnsi="Merriweather"/>
                          <w:b/>
                          <w:bCs/>
                        </w:rPr>
                        <w:t>purpose:_</w:t>
                      </w:r>
                      <w:proofErr w:type="gramEnd"/>
                      <w:r w:rsidRPr="00772B44">
                        <w:rPr>
                          <w:rFonts w:ascii="Merriweather" w:hAnsi="Merriweather"/>
                          <w:b/>
                          <w:bCs/>
                        </w:rPr>
                        <w:t>_______________________________________________________</w:t>
                      </w:r>
                    </w:p>
                    <w:p w14:paraId="6408F385" w14:textId="77777777" w:rsidR="005C02A4" w:rsidRPr="00772B44" w:rsidRDefault="005C02A4" w:rsidP="007802FC">
                      <w:pPr>
                        <w:rPr>
                          <w:rFonts w:ascii="Merriweather" w:hAnsi="Merriweather"/>
                          <w:b/>
                          <w:bCs/>
                        </w:rPr>
                      </w:pPr>
                    </w:p>
                    <w:p w14:paraId="4B2CB442" w14:textId="77777777" w:rsidR="005C02A4" w:rsidRPr="00772B44" w:rsidRDefault="005C02A4" w:rsidP="007802FC">
                      <w:pPr>
                        <w:rPr>
                          <w:rFonts w:ascii="Merriweather" w:hAnsi="Merriweather"/>
                          <w:b/>
                          <w:bCs/>
                        </w:rPr>
                      </w:pPr>
                    </w:p>
                    <w:p w14:paraId="5F460EEC" w14:textId="27027E81" w:rsidR="00775752" w:rsidRPr="00772B44" w:rsidRDefault="005C02A4" w:rsidP="007802FC">
                      <w:pPr>
                        <w:rPr>
                          <w:rFonts w:ascii="Merriweather" w:hAnsi="Merriweather"/>
                          <w:b/>
                          <w:bCs/>
                        </w:rPr>
                      </w:pPr>
                      <w:r w:rsidRPr="00772B44">
                        <w:rPr>
                          <w:rFonts w:ascii="Merriweather" w:hAnsi="Merriweather"/>
                          <w:b/>
                          <w:bCs/>
                        </w:rPr>
                        <w:t xml:space="preserve">Define which goals you want to achieve. You need at least one, but you can have </w:t>
                      </w:r>
                      <w:proofErr w:type="gramStart"/>
                      <w:r w:rsidRPr="00772B44">
                        <w:rPr>
                          <w:rFonts w:ascii="Merriweather" w:hAnsi="Merriweather"/>
                          <w:b/>
                          <w:bCs/>
                        </w:rPr>
                        <w:t>more</w:t>
                      </w:r>
                      <w:proofErr w:type="gramEnd"/>
                    </w:p>
                    <w:tbl>
                      <w:tblPr>
                        <w:tblStyle w:val="TableGrid"/>
                        <w:tblW w:w="0" w:type="auto"/>
                        <w:tblLook w:val="04A0" w:firstRow="1" w:lastRow="0" w:firstColumn="1" w:lastColumn="0" w:noHBand="0" w:noVBand="1"/>
                      </w:tblPr>
                      <w:tblGrid>
                        <w:gridCol w:w="3251"/>
                        <w:gridCol w:w="5834"/>
                      </w:tblGrid>
                      <w:tr w:rsidR="005C02A4" w:rsidRPr="00772B44" w14:paraId="79D2E530" w14:textId="77777777" w:rsidTr="005C02A4">
                        <w:tc>
                          <w:tcPr>
                            <w:tcW w:w="3251" w:type="dxa"/>
                          </w:tcPr>
                          <w:p w14:paraId="33333C13" w14:textId="4FE3412B" w:rsidR="005C02A4" w:rsidRPr="00772B44" w:rsidRDefault="005C02A4" w:rsidP="007802FC">
                            <w:pPr>
                              <w:rPr>
                                <w:rFonts w:ascii="Merriweather" w:hAnsi="Merriweather"/>
                                <w:b/>
                                <w:bCs/>
                              </w:rPr>
                            </w:pPr>
                            <w:r w:rsidRPr="00772B44">
                              <w:rPr>
                                <w:rFonts w:ascii="Merriweather" w:hAnsi="Merriweather"/>
                                <w:b/>
                                <w:bCs/>
                              </w:rPr>
                              <w:t>Goal</w:t>
                            </w:r>
                          </w:p>
                        </w:tc>
                        <w:tc>
                          <w:tcPr>
                            <w:tcW w:w="5834" w:type="dxa"/>
                          </w:tcPr>
                          <w:p w14:paraId="4F947B38" w14:textId="4F454B08" w:rsidR="005C02A4" w:rsidRPr="00772B44" w:rsidRDefault="005C02A4" w:rsidP="007802FC">
                            <w:pPr>
                              <w:rPr>
                                <w:rFonts w:ascii="Merriweather" w:hAnsi="Merriweather"/>
                              </w:rPr>
                            </w:pPr>
                            <w:r w:rsidRPr="00772B44">
                              <w:rPr>
                                <w:rFonts w:ascii="Merriweather" w:hAnsi="Merriweather"/>
                              </w:rPr>
                              <w:t>Why is this important to you?</w:t>
                            </w:r>
                          </w:p>
                        </w:tc>
                      </w:tr>
                      <w:tr w:rsidR="005C02A4" w:rsidRPr="00772B44" w14:paraId="2E7AEB6F" w14:textId="77777777" w:rsidTr="005C02A4">
                        <w:tc>
                          <w:tcPr>
                            <w:tcW w:w="3251" w:type="dxa"/>
                          </w:tcPr>
                          <w:p w14:paraId="2AAF6BC8" w14:textId="744CF6A3" w:rsidR="005C02A4" w:rsidRPr="00772B44" w:rsidRDefault="005C02A4" w:rsidP="007802FC">
                            <w:pPr>
                              <w:rPr>
                                <w:rFonts w:ascii="Merriweather" w:hAnsi="Merriweather"/>
                              </w:rPr>
                            </w:pPr>
                            <w:r w:rsidRPr="00772B44">
                              <w:rPr>
                                <w:rFonts w:ascii="Merriweather" w:hAnsi="Merriweather"/>
                              </w:rPr>
                              <w:t>Educating</w:t>
                            </w:r>
                          </w:p>
                        </w:tc>
                        <w:tc>
                          <w:tcPr>
                            <w:tcW w:w="5834" w:type="dxa"/>
                          </w:tcPr>
                          <w:p w14:paraId="26C6AF8D" w14:textId="77777777" w:rsidR="005C02A4" w:rsidRPr="00772B44" w:rsidRDefault="005C02A4" w:rsidP="007802FC">
                            <w:pPr>
                              <w:rPr>
                                <w:rFonts w:ascii="Merriweather" w:hAnsi="Merriweather"/>
                              </w:rPr>
                            </w:pPr>
                          </w:p>
                        </w:tc>
                      </w:tr>
                      <w:tr w:rsidR="005C02A4" w:rsidRPr="00772B44" w14:paraId="505109A2" w14:textId="77777777" w:rsidTr="005C02A4">
                        <w:tc>
                          <w:tcPr>
                            <w:tcW w:w="3251" w:type="dxa"/>
                          </w:tcPr>
                          <w:p w14:paraId="3CA6C5CF" w14:textId="7AC9C406" w:rsidR="005C02A4" w:rsidRPr="00772B44" w:rsidRDefault="005C02A4" w:rsidP="007802FC">
                            <w:pPr>
                              <w:rPr>
                                <w:rFonts w:ascii="Merriweather" w:hAnsi="Merriweather"/>
                              </w:rPr>
                            </w:pPr>
                            <w:r w:rsidRPr="00772B44">
                              <w:rPr>
                                <w:rFonts w:ascii="Merriweather" w:hAnsi="Merriweather"/>
                              </w:rPr>
                              <w:t>Branding</w:t>
                            </w:r>
                          </w:p>
                        </w:tc>
                        <w:tc>
                          <w:tcPr>
                            <w:tcW w:w="5834" w:type="dxa"/>
                          </w:tcPr>
                          <w:p w14:paraId="64FF70C9" w14:textId="77777777" w:rsidR="005C02A4" w:rsidRPr="00772B44" w:rsidRDefault="005C02A4" w:rsidP="007802FC">
                            <w:pPr>
                              <w:rPr>
                                <w:rFonts w:ascii="Merriweather" w:hAnsi="Merriweather"/>
                              </w:rPr>
                            </w:pPr>
                          </w:p>
                        </w:tc>
                      </w:tr>
                      <w:tr w:rsidR="005C02A4" w:rsidRPr="00772B44" w14:paraId="0FCE9AC5" w14:textId="77777777" w:rsidTr="005C02A4">
                        <w:tc>
                          <w:tcPr>
                            <w:tcW w:w="3251" w:type="dxa"/>
                          </w:tcPr>
                          <w:p w14:paraId="4FEB5DD3" w14:textId="0D252F58" w:rsidR="005C02A4" w:rsidRPr="00772B44" w:rsidRDefault="005C02A4" w:rsidP="007802FC">
                            <w:pPr>
                              <w:rPr>
                                <w:rFonts w:ascii="Merriweather" w:hAnsi="Merriweather"/>
                              </w:rPr>
                            </w:pPr>
                            <w:r w:rsidRPr="00772B44">
                              <w:rPr>
                                <w:rFonts w:ascii="Merriweather" w:hAnsi="Merriweather"/>
                              </w:rPr>
                              <w:t>Build relationships</w:t>
                            </w:r>
                          </w:p>
                        </w:tc>
                        <w:tc>
                          <w:tcPr>
                            <w:tcW w:w="5834" w:type="dxa"/>
                          </w:tcPr>
                          <w:p w14:paraId="137B368E" w14:textId="77777777" w:rsidR="005C02A4" w:rsidRPr="00772B44" w:rsidRDefault="005C02A4" w:rsidP="007802FC">
                            <w:pPr>
                              <w:rPr>
                                <w:rFonts w:ascii="Merriweather" w:hAnsi="Merriweather"/>
                              </w:rPr>
                            </w:pPr>
                          </w:p>
                        </w:tc>
                      </w:tr>
                      <w:tr w:rsidR="005C02A4" w:rsidRPr="00772B44" w14:paraId="77FF8733" w14:textId="77777777" w:rsidTr="005C02A4">
                        <w:tc>
                          <w:tcPr>
                            <w:tcW w:w="3251" w:type="dxa"/>
                          </w:tcPr>
                          <w:p w14:paraId="04143589" w14:textId="15F77F13" w:rsidR="005C02A4" w:rsidRPr="00772B44" w:rsidRDefault="005C02A4" w:rsidP="007802FC">
                            <w:pPr>
                              <w:rPr>
                                <w:rFonts w:ascii="Merriweather" w:hAnsi="Merriweather"/>
                              </w:rPr>
                            </w:pPr>
                            <w:r w:rsidRPr="00772B44">
                              <w:rPr>
                                <w:rFonts w:ascii="Merriweather" w:hAnsi="Merriweather"/>
                              </w:rPr>
                              <w:t>Presence</w:t>
                            </w:r>
                          </w:p>
                        </w:tc>
                        <w:tc>
                          <w:tcPr>
                            <w:tcW w:w="5834" w:type="dxa"/>
                          </w:tcPr>
                          <w:p w14:paraId="16568491" w14:textId="77777777" w:rsidR="005C02A4" w:rsidRPr="00772B44" w:rsidRDefault="005C02A4" w:rsidP="007802FC">
                            <w:pPr>
                              <w:rPr>
                                <w:rFonts w:ascii="Merriweather" w:hAnsi="Merriweather"/>
                              </w:rPr>
                            </w:pPr>
                          </w:p>
                        </w:tc>
                      </w:tr>
                      <w:tr w:rsidR="005C02A4" w:rsidRPr="00772B44" w14:paraId="2C39156F" w14:textId="77777777" w:rsidTr="005C02A4">
                        <w:tc>
                          <w:tcPr>
                            <w:tcW w:w="3251" w:type="dxa"/>
                          </w:tcPr>
                          <w:p w14:paraId="20F2A757" w14:textId="354B82C6" w:rsidR="005C02A4" w:rsidRPr="00772B44" w:rsidRDefault="005C02A4" w:rsidP="007802FC">
                            <w:pPr>
                              <w:rPr>
                                <w:rFonts w:ascii="Merriweather" w:hAnsi="Merriweather"/>
                              </w:rPr>
                            </w:pPr>
                            <w:r w:rsidRPr="00772B44">
                              <w:rPr>
                                <w:rFonts w:ascii="Merriweather" w:hAnsi="Merriweather"/>
                              </w:rPr>
                              <w:t>Influencing</w:t>
                            </w:r>
                          </w:p>
                        </w:tc>
                        <w:tc>
                          <w:tcPr>
                            <w:tcW w:w="5834" w:type="dxa"/>
                          </w:tcPr>
                          <w:p w14:paraId="180A792B" w14:textId="77777777" w:rsidR="005C02A4" w:rsidRPr="00772B44" w:rsidRDefault="005C02A4" w:rsidP="007802FC">
                            <w:pPr>
                              <w:rPr>
                                <w:rFonts w:ascii="Merriweather" w:hAnsi="Merriweather"/>
                              </w:rPr>
                            </w:pPr>
                          </w:p>
                        </w:tc>
                      </w:tr>
                    </w:tbl>
                    <w:p w14:paraId="59D43719" w14:textId="093A2B63" w:rsidR="00CC3975" w:rsidRPr="00772B44" w:rsidRDefault="00CC3975" w:rsidP="007802FC">
                      <w:pPr>
                        <w:rPr>
                          <w:rFonts w:ascii="Merriweather" w:hAnsi="Merriweather"/>
                        </w:rPr>
                      </w:pPr>
                    </w:p>
                    <w:p w14:paraId="6C3E4C36" w14:textId="04304B0E" w:rsidR="005C02A4" w:rsidRPr="00772B44" w:rsidRDefault="005C02A4" w:rsidP="007802FC">
                      <w:pPr>
                        <w:rPr>
                          <w:rFonts w:ascii="Merriweather" w:hAnsi="Merriweather"/>
                          <w:b/>
                          <w:bCs/>
                        </w:rPr>
                      </w:pPr>
                      <w:r w:rsidRPr="00772B44">
                        <w:rPr>
                          <w:rFonts w:ascii="Merriweather" w:hAnsi="Merriweather"/>
                          <w:b/>
                          <w:bCs/>
                        </w:rPr>
                        <w:t xml:space="preserve">Which strategies identified in the lesson will you focus on to reach your goals? Select between 5 and 8 to start with. 15 were identified in the </w:t>
                      </w:r>
                      <w:proofErr w:type="gramStart"/>
                      <w:r w:rsidRPr="00772B44">
                        <w:rPr>
                          <w:rFonts w:ascii="Merriweather" w:hAnsi="Merriweather"/>
                          <w:b/>
                          <w:bCs/>
                        </w:rPr>
                        <w:t>lesson</w:t>
                      </w:r>
                      <w:proofErr w:type="gramEnd"/>
                    </w:p>
                    <w:tbl>
                      <w:tblPr>
                        <w:tblStyle w:val="TableGrid"/>
                        <w:tblW w:w="0" w:type="auto"/>
                        <w:tblLook w:val="04A0" w:firstRow="1" w:lastRow="0" w:firstColumn="1" w:lastColumn="0" w:noHBand="0" w:noVBand="1"/>
                      </w:tblPr>
                      <w:tblGrid>
                        <w:gridCol w:w="3251"/>
                        <w:gridCol w:w="5834"/>
                      </w:tblGrid>
                      <w:tr w:rsidR="005C02A4" w:rsidRPr="00772B44" w14:paraId="21082C92" w14:textId="77777777" w:rsidTr="00296FEF">
                        <w:tc>
                          <w:tcPr>
                            <w:tcW w:w="3251" w:type="dxa"/>
                          </w:tcPr>
                          <w:p w14:paraId="1D502517" w14:textId="1C28F41C" w:rsidR="005C02A4" w:rsidRPr="00772B44" w:rsidRDefault="005C02A4" w:rsidP="005C02A4">
                            <w:pPr>
                              <w:rPr>
                                <w:rFonts w:ascii="Merriweather" w:hAnsi="Merriweather"/>
                                <w:b/>
                                <w:bCs/>
                              </w:rPr>
                            </w:pPr>
                            <w:r w:rsidRPr="00772B44">
                              <w:rPr>
                                <w:rFonts w:ascii="Merriweather" w:hAnsi="Merriweather"/>
                                <w:b/>
                                <w:bCs/>
                              </w:rPr>
                              <w:t>Strategy</w:t>
                            </w:r>
                          </w:p>
                        </w:tc>
                        <w:tc>
                          <w:tcPr>
                            <w:tcW w:w="5834" w:type="dxa"/>
                          </w:tcPr>
                          <w:p w14:paraId="26AB9F3A" w14:textId="6E658383" w:rsidR="005C02A4" w:rsidRPr="00772B44" w:rsidRDefault="005C02A4" w:rsidP="005C02A4">
                            <w:pPr>
                              <w:rPr>
                                <w:rFonts w:ascii="Merriweather" w:hAnsi="Merriweather"/>
                              </w:rPr>
                            </w:pPr>
                            <w:r w:rsidRPr="00772B44">
                              <w:rPr>
                                <w:rFonts w:ascii="Merriweather" w:hAnsi="Merriweather"/>
                              </w:rPr>
                              <w:t>Why is this important to you and your goals?</w:t>
                            </w:r>
                          </w:p>
                        </w:tc>
                      </w:tr>
                      <w:tr w:rsidR="005C02A4" w:rsidRPr="00772B44" w14:paraId="5F985EEB" w14:textId="77777777" w:rsidTr="00296FEF">
                        <w:tc>
                          <w:tcPr>
                            <w:tcW w:w="3251" w:type="dxa"/>
                          </w:tcPr>
                          <w:p w14:paraId="51A28EDE" w14:textId="661E4922" w:rsidR="005C02A4" w:rsidRPr="00772B44" w:rsidRDefault="005C02A4" w:rsidP="005C02A4">
                            <w:pPr>
                              <w:rPr>
                                <w:rFonts w:ascii="Merriweather" w:hAnsi="Merriweather"/>
                              </w:rPr>
                            </w:pPr>
                          </w:p>
                        </w:tc>
                        <w:tc>
                          <w:tcPr>
                            <w:tcW w:w="5834" w:type="dxa"/>
                          </w:tcPr>
                          <w:p w14:paraId="644FAC78" w14:textId="77777777" w:rsidR="005C02A4" w:rsidRPr="00772B44" w:rsidRDefault="005C02A4" w:rsidP="005C02A4">
                            <w:pPr>
                              <w:rPr>
                                <w:rFonts w:ascii="Merriweather" w:hAnsi="Merriweather"/>
                              </w:rPr>
                            </w:pPr>
                          </w:p>
                        </w:tc>
                      </w:tr>
                      <w:tr w:rsidR="005C02A4" w:rsidRPr="00772B44" w14:paraId="57EAEF57" w14:textId="77777777" w:rsidTr="00296FEF">
                        <w:tc>
                          <w:tcPr>
                            <w:tcW w:w="3251" w:type="dxa"/>
                          </w:tcPr>
                          <w:p w14:paraId="737E49B7" w14:textId="32E893E4" w:rsidR="005C02A4" w:rsidRPr="00772B44" w:rsidRDefault="005C02A4" w:rsidP="005C02A4">
                            <w:pPr>
                              <w:rPr>
                                <w:rFonts w:ascii="Merriweather" w:hAnsi="Merriweather"/>
                              </w:rPr>
                            </w:pPr>
                          </w:p>
                        </w:tc>
                        <w:tc>
                          <w:tcPr>
                            <w:tcW w:w="5834" w:type="dxa"/>
                          </w:tcPr>
                          <w:p w14:paraId="4EDEE458" w14:textId="77777777" w:rsidR="005C02A4" w:rsidRPr="00772B44" w:rsidRDefault="005C02A4" w:rsidP="005C02A4">
                            <w:pPr>
                              <w:rPr>
                                <w:rFonts w:ascii="Merriweather" w:hAnsi="Merriweather"/>
                              </w:rPr>
                            </w:pPr>
                          </w:p>
                        </w:tc>
                      </w:tr>
                      <w:tr w:rsidR="005C02A4" w:rsidRPr="00772B44" w14:paraId="146B982B" w14:textId="77777777" w:rsidTr="00296FEF">
                        <w:tc>
                          <w:tcPr>
                            <w:tcW w:w="3251" w:type="dxa"/>
                          </w:tcPr>
                          <w:p w14:paraId="6AECC19B" w14:textId="1F7E52F1" w:rsidR="005C02A4" w:rsidRPr="00772B44" w:rsidRDefault="005C02A4" w:rsidP="005C02A4">
                            <w:pPr>
                              <w:rPr>
                                <w:rFonts w:ascii="Merriweather" w:hAnsi="Merriweather"/>
                              </w:rPr>
                            </w:pPr>
                          </w:p>
                        </w:tc>
                        <w:tc>
                          <w:tcPr>
                            <w:tcW w:w="5834" w:type="dxa"/>
                          </w:tcPr>
                          <w:p w14:paraId="17CC51D2" w14:textId="77777777" w:rsidR="005C02A4" w:rsidRPr="00772B44" w:rsidRDefault="005C02A4" w:rsidP="005C02A4">
                            <w:pPr>
                              <w:rPr>
                                <w:rFonts w:ascii="Merriweather" w:hAnsi="Merriweather"/>
                              </w:rPr>
                            </w:pPr>
                          </w:p>
                        </w:tc>
                      </w:tr>
                      <w:tr w:rsidR="005C02A4" w:rsidRPr="00772B44" w14:paraId="4AC9D5E1" w14:textId="77777777" w:rsidTr="00296FEF">
                        <w:tc>
                          <w:tcPr>
                            <w:tcW w:w="3251" w:type="dxa"/>
                          </w:tcPr>
                          <w:p w14:paraId="7EB969E8" w14:textId="4C40BB78" w:rsidR="005C02A4" w:rsidRPr="00772B44" w:rsidRDefault="005C02A4" w:rsidP="005C02A4">
                            <w:pPr>
                              <w:rPr>
                                <w:rFonts w:ascii="Merriweather" w:hAnsi="Merriweather"/>
                              </w:rPr>
                            </w:pPr>
                          </w:p>
                        </w:tc>
                        <w:tc>
                          <w:tcPr>
                            <w:tcW w:w="5834" w:type="dxa"/>
                          </w:tcPr>
                          <w:p w14:paraId="2A20E3A4" w14:textId="77777777" w:rsidR="005C02A4" w:rsidRPr="00772B44" w:rsidRDefault="005C02A4" w:rsidP="005C02A4">
                            <w:pPr>
                              <w:rPr>
                                <w:rFonts w:ascii="Merriweather" w:hAnsi="Merriweather"/>
                              </w:rPr>
                            </w:pPr>
                          </w:p>
                        </w:tc>
                      </w:tr>
                      <w:tr w:rsidR="005C02A4" w:rsidRPr="00772B44" w14:paraId="5A724A0D" w14:textId="77777777" w:rsidTr="00296FEF">
                        <w:tc>
                          <w:tcPr>
                            <w:tcW w:w="3251" w:type="dxa"/>
                          </w:tcPr>
                          <w:p w14:paraId="5A211054" w14:textId="77777777" w:rsidR="005C02A4" w:rsidRPr="00772B44" w:rsidRDefault="005C02A4" w:rsidP="005C02A4">
                            <w:pPr>
                              <w:rPr>
                                <w:rFonts w:ascii="Merriweather" w:hAnsi="Merriweather"/>
                              </w:rPr>
                            </w:pPr>
                          </w:p>
                        </w:tc>
                        <w:tc>
                          <w:tcPr>
                            <w:tcW w:w="5834" w:type="dxa"/>
                          </w:tcPr>
                          <w:p w14:paraId="417C5915" w14:textId="77777777" w:rsidR="005C02A4" w:rsidRPr="00772B44" w:rsidRDefault="005C02A4" w:rsidP="005C02A4">
                            <w:pPr>
                              <w:rPr>
                                <w:rFonts w:ascii="Merriweather" w:hAnsi="Merriweather"/>
                              </w:rPr>
                            </w:pPr>
                          </w:p>
                        </w:tc>
                      </w:tr>
                      <w:tr w:rsidR="005C02A4" w:rsidRPr="00772B44" w14:paraId="2145F41B" w14:textId="77777777" w:rsidTr="00296FEF">
                        <w:tc>
                          <w:tcPr>
                            <w:tcW w:w="3251" w:type="dxa"/>
                          </w:tcPr>
                          <w:p w14:paraId="60DF15C2" w14:textId="77777777" w:rsidR="005C02A4" w:rsidRPr="00772B44" w:rsidRDefault="005C02A4" w:rsidP="005C02A4">
                            <w:pPr>
                              <w:rPr>
                                <w:rFonts w:ascii="Merriweather" w:hAnsi="Merriweather"/>
                              </w:rPr>
                            </w:pPr>
                          </w:p>
                        </w:tc>
                        <w:tc>
                          <w:tcPr>
                            <w:tcW w:w="5834" w:type="dxa"/>
                          </w:tcPr>
                          <w:p w14:paraId="69529C60" w14:textId="77777777" w:rsidR="005C02A4" w:rsidRPr="00772B44" w:rsidRDefault="005C02A4" w:rsidP="005C02A4">
                            <w:pPr>
                              <w:rPr>
                                <w:rFonts w:ascii="Merriweather" w:hAnsi="Merriweather"/>
                              </w:rPr>
                            </w:pPr>
                          </w:p>
                        </w:tc>
                      </w:tr>
                      <w:tr w:rsidR="005C02A4" w:rsidRPr="00772B44" w14:paraId="22148447" w14:textId="77777777" w:rsidTr="00296FEF">
                        <w:tc>
                          <w:tcPr>
                            <w:tcW w:w="3251" w:type="dxa"/>
                          </w:tcPr>
                          <w:p w14:paraId="727E5DFE" w14:textId="77777777" w:rsidR="005C02A4" w:rsidRPr="00772B44" w:rsidRDefault="005C02A4" w:rsidP="005C02A4">
                            <w:pPr>
                              <w:rPr>
                                <w:rFonts w:ascii="Merriweather" w:hAnsi="Merriweather"/>
                              </w:rPr>
                            </w:pPr>
                          </w:p>
                        </w:tc>
                        <w:tc>
                          <w:tcPr>
                            <w:tcW w:w="5834" w:type="dxa"/>
                          </w:tcPr>
                          <w:p w14:paraId="74E8CD2F" w14:textId="77777777" w:rsidR="005C02A4" w:rsidRPr="00772B44" w:rsidRDefault="005C02A4" w:rsidP="005C02A4">
                            <w:pPr>
                              <w:rPr>
                                <w:rFonts w:ascii="Merriweather" w:hAnsi="Merriweather"/>
                              </w:rPr>
                            </w:pPr>
                          </w:p>
                        </w:tc>
                      </w:tr>
                      <w:tr w:rsidR="005C02A4" w:rsidRPr="00772B44" w14:paraId="4EEE825A" w14:textId="77777777" w:rsidTr="00296FEF">
                        <w:tc>
                          <w:tcPr>
                            <w:tcW w:w="3251" w:type="dxa"/>
                          </w:tcPr>
                          <w:p w14:paraId="3C1F07A2" w14:textId="6A64D537" w:rsidR="005C02A4" w:rsidRPr="00772B44" w:rsidRDefault="005C02A4" w:rsidP="005C02A4">
                            <w:pPr>
                              <w:rPr>
                                <w:rFonts w:ascii="Merriweather" w:hAnsi="Merriweather"/>
                              </w:rPr>
                            </w:pPr>
                          </w:p>
                        </w:tc>
                        <w:tc>
                          <w:tcPr>
                            <w:tcW w:w="5834" w:type="dxa"/>
                          </w:tcPr>
                          <w:p w14:paraId="0D74A51A" w14:textId="77777777" w:rsidR="005C02A4" w:rsidRPr="00772B44" w:rsidRDefault="005C02A4" w:rsidP="005C02A4">
                            <w:pPr>
                              <w:rPr>
                                <w:rFonts w:ascii="Merriweather" w:hAnsi="Merriweather"/>
                              </w:rPr>
                            </w:pPr>
                          </w:p>
                        </w:tc>
                      </w:tr>
                      <w:tr w:rsidR="005C02A4" w:rsidRPr="00772B44" w14:paraId="7161661A" w14:textId="77777777" w:rsidTr="00296FEF">
                        <w:tc>
                          <w:tcPr>
                            <w:tcW w:w="3251" w:type="dxa"/>
                          </w:tcPr>
                          <w:p w14:paraId="50B6B2E0" w14:textId="77777777" w:rsidR="005C02A4" w:rsidRPr="00772B44" w:rsidRDefault="005C02A4" w:rsidP="005C02A4">
                            <w:pPr>
                              <w:rPr>
                                <w:rFonts w:ascii="Merriweather" w:hAnsi="Merriweather"/>
                              </w:rPr>
                            </w:pPr>
                          </w:p>
                        </w:tc>
                        <w:tc>
                          <w:tcPr>
                            <w:tcW w:w="5834" w:type="dxa"/>
                          </w:tcPr>
                          <w:p w14:paraId="0BF92DDE" w14:textId="77777777" w:rsidR="005C02A4" w:rsidRPr="00772B44" w:rsidRDefault="005C02A4" w:rsidP="005C02A4">
                            <w:pPr>
                              <w:rPr>
                                <w:rFonts w:ascii="Merriweather" w:hAnsi="Merriweather"/>
                              </w:rPr>
                            </w:pPr>
                          </w:p>
                        </w:tc>
                      </w:tr>
                      <w:tr w:rsidR="005C02A4" w:rsidRPr="00772B44" w14:paraId="3FA0BD6F" w14:textId="77777777" w:rsidTr="00296FEF">
                        <w:tc>
                          <w:tcPr>
                            <w:tcW w:w="3251" w:type="dxa"/>
                          </w:tcPr>
                          <w:p w14:paraId="0D4C8A01" w14:textId="77777777" w:rsidR="005C02A4" w:rsidRPr="00772B44" w:rsidRDefault="005C02A4" w:rsidP="005C02A4">
                            <w:pPr>
                              <w:rPr>
                                <w:rFonts w:ascii="Merriweather" w:hAnsi="Merriweather"/>
                              </w:rPr>
                            </w:pPr>
                          </w:p>
                        </w:tc>
                        <w:tc>
                          <w:tcPr>
                            <w:tcW w:w="5834" w:type="dxa"/>
                          </w:tcPr>
                          <w:p w14:paraId="4C56F924" w14:textId="77777777" w:rsidR="005C02A4" w:rsidRPr="00772B44" w:rsidRDefault="005C02A4" w:rsidP="005C02A4">
                            <w:pPr>
                              <w:rPr>
                                <w:rFonts w:ascii="Merriweather" w:hAnsi="Merriweather"/>
                              </w:rPr>
                            </w:pPr>
                          </w:p>
                        </w:tc>
                      </w:tr>
                      <w:tr w:rsidR="005C02A4" w:rsidRPr="00772B44" w14:paraId="3E6B2629" w14:textId="77777777" w:rsidTr="00296FEF">
                        <w:tc>
                          <w:tcPr>
                            <w:tcW w:w="3251" w:type="dxa"/>
                          </w:tcPr>
                          <w:p w14:paraId="28540AEA" w14:textId="77777777" w:rsidR="005C02A4" w:rsidRPr="00772B44" w:rsidRDefault="005C02A4" w:rsidP="005C02A4">
                            <w:pPr>
                              <w:rPr>
                                <w:rFonts w:ascii="Merriweather" w:hAnsi="Merriweather"/>
                              </w:rPr>
                            </w:pPr>
                          </w:p>
                        </w:tc>
                        <w:tc>
                          <w:tcPr>
                            <w:tcW w:w="5834" w:type="dxa"/>
                          </w:tcPr>
                          <w:p w14:paraId="3B3369B5" w14:textId="77777777" w:rsidR="005C02A4" w:rsidRPr="00772B44" w:rsidRDefault="005C02A4" w:rsidP="005C02A4">
                            <w:pPr>
                              <w:rPr>
                                <w:rFonts w:ascii="Merriweather" w:hAnsi="Merriweather"/>
                              </w:rPr>
                            </w:pPr>
                          </w:p>
                        </w:tc>
                      </w:tr>
                      <w:tr w:rsidR="005C02A4" w:rsidRPr="00772B44" w14:paraId="28BB2A8E" w14:textId="77777777" w:rsidTr="00296FEF">
                        <w:tc>
                          <w:tcPr>
                            <w:tcW w:w="3251" w:type="dxa"/>
                          </w:tcPr>
                          <w:p w14:paraId="126D20F2" w14:textId="77777777" w:rsidR="005C02A4" w:rsidRPr="00772B44" w:rsidRDefault="005C02A4" w:rsidP="005C02A4">
                            <w:pPr>
                              <w:rPr>
                                <w:rFonts w:ascii="Merriweather" w:hAnsi="Merriweather"/>
                              </w:rPr>
                            </w:pPr>
                          </w:p>
                        </w:tc>
                        <w:tc>
                          <w:tcPr>
                            <w:tcW w:w="5834" w:type="dxa"/>
                          </w:tcPr>
                          <w:p w14:paraId="7F95967D" w14:textId="77777777" w:rsidR="005C02A4" w:rsidRPr="00772B44" w:rsidRDefault="005C02A4" w:rsidP="005C02A4">
                            <w:pPr>
                              <w:rPr>
                                <w:rFonts w:ascii="Merriweather" w:hAnsi="Merriweather"/>
                              </w:rPr>
                            </w:pPr>
                          </w:p>
                        </w:tc>
                      </w:tr>
                    </w:tbl>
                    <w:p w14:paraId="2CF0649A" w14:textId="77777777" w:rsidR="005C02A4" w:rsidRPr="00772B44" w:rsidRDefault="005C02A4" w:rsidP="007802FC">
                      <w:pPr>
                        <w:rPr>
                          <w:rFonts w:ascii="Merriweather" w:hAnsi="Merriweather"/>
                        </w:rPr>
                      </w:pPr>
                    </w:p>
                  </w:txbxContent>
                </v:textbox>
              </v:shape>
            </w:pict>
          </mc:Fallback>
        </mc:AlternateContent>
      </w:r>
      <w:r w:rsidRPr="00772B44">
        <w:rPr>
          <w:rFonts w:ascii="Merriweather" w:hAnsi="Merriweather"/>
          <w:noProof/>
        </w:rPr>
        <w:drawing>
          <wp:anchor distT="0" distB="0" distL="114300" distR="114300" simplePos="0" relativeHeight="251661312" behindDoc="1" locked="0" layoutInCell="1" allowOverlap="1" wp14:anchorId="7E1B66CF" wp14:editId="605CBC8C">
            <wp:simplePos x="0" y="0"/>
            <wp:positionH relativeFrom="column">
              <wp:posOffset>-938864</wp:posOffset>
            </wp:positionH>
            <wp:positionV relativeFrom="paragraph">
              <wp:posOffset>-952500</wp:posOffset>
            </wp:positionV>
            <wp:extent cx="7808627" cy="10109041"/>
            <wp:effectExtent l="0" t="0" r="1905" b="635"/>
            <wp:wrapNone/>
            <wp:docPr id="6" name="Picture 6" descr="Background patter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Background pattern&#10;&#10;Description automatically generated with medium confidence"/>
                    <pic:cNvPicPr/>
                  </pic:nvPicPr>
                  <pic:blipFill>
                    <a:blip r:embed="rId8">
                      <a:extLst>
                        <a:ext uri="{28A0092B-C50C-407E-A947-70E740481C1C}">
                          <a14:useLocalDpi xmlns:a14="http://schemas.microsoft.com/office/drawing/2010/main" val="0"/>
                        </a:ext>
                      </a:extLst>
                    </a:blip>
                    <a:stretch>
                      <a:fillRect/>
                    </a:stretch>
                  </pic:blipFill>
                  <pic:spPr>
                    <a:xfrm>
                      <a:off x="0" y="0"/>
                      <a:ext cx="7808627" cy="10109041"/>
                    </a:xfrm>
                    <a:prstGeom prst="rect">
                      <a:avLst/>
                    </a:prstGeom>
                  </pic:spPr>
                </pic:pic>
              </a:graphicData>
            </a:graphic>
            <wp14:sizeRelH relativeFrom="page">
              <wp14:pctWidth>0</wp14:pctWidth>
            </wp14:sizeRelH>
            <wp14:sizeRelV relativeFrom="page">
              <wp14:pctHeight>0</wp14:pctHeight>
            </wp14:sizeRelV>
          </wp:anchor>
        </w:drawing>
      </w:r>
    </w:p>
    <w:p w14:paraId="1356A108" w14:textId="22639283" w:rsidR="00D364E7" w:rsidRPr="00772B44" w:rsidRDefault="00772B44">
      <w:pPr>
        <w:rPr>
          <w:rFonts w:ascii="Merriweather" w:hAnsi="Merriweather"/>
        </w:rPr>
      </w:pPr>
      <w:r>
        <w:rPr>
          <w:rFonts w:ascii="Merriweather" w:hAnsi="Merriweather"/>
          <w:noProof/>
        </w:rPr>
        <mc:AlternateContent>
          <mc:Choice Requires="wps">
            <w:drawing>
              <wp:anchor distT="0" distB="0" distL="114300" distR="114300" simplePos="0" relativeHeight="251674623" behindDoc="0" locked="0" layoutInCell="1" allowOverlap="1" wp14:anchorId="0CBA7BCE" wp14:editId="38938667">
                <wp:simplePos x="0" y="0"/>
                <wp:positionH relativeFrom="column">
                  <wp:posOffset>-988541</wp:posOffset>
                </wp:positionH>
                <wp:positionV relativeFrom="paragraph">
                  <wp:posOffset>8309679</wp:posOffset>
                </wp:positionV>
                <wp:extent cx="7857782" cy="656418"/>
                <wp:effectExtent l="0" t="0" r="3810" b="4445"/>
                <wp:wrapNone/>
                <wp:docPr id="1087310144" name="Rectangle 1"/>
                <wp:cNvGraphicFramePr/>
                <a:graphic xmlns:a="http://schemas.openxmlformats.org/drawingml/2006/main">
                  <a:graphicData uri="http://schemas.microsoft.com/office/word/2010/wordprocessingShape">
                    <wps:wsp>
                      <wps:cNvSpPr/>
                      <wps:spPr>
                        <a:xfrm>
                          <a:off x="0" y="0"/>
                          <a:ext cx="7857782" cy="656418"/>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9D837F" id="Rectangle 1" o:spid="_x0000_s1026" style="position:absolute;margin-left:-77.85pt;margin-top:654.3pt;width:618.7pt;height:51.7pt;z-index:25167462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" fillcolor="white [3212]" stroked="f" strokeweight="1pt"/>
            </w:pict>
          </mc:Fallback>
        </mc:AlternateContent>
      </w:r>
      <w:r w:rsidR="00C444E3" w:rsidRPr="00772B44">
        <w:rPr>
          <w:rFonts w:ascii="Merriweather" w:hAnsi="Merriweather"/>
          <w:noProof/>
        </w:rPr>
        <mc:AlternateContent>
          <mc:Choice Requires="wps">
            <w:drawing>
              <wp:anchor distT="0" distB="0" distL="114300" distR="114300" simplePos="0" relativeHeight="251675648" behindDoc="0" locked="0" layoutInCell="1" allowOverlap="1" wp14:anchorId="2A5F4208" wp14:editId="5289E2B2">
                <wp:simplePos x="0" y="0"/>
                <wp:positionH relativeFrom="column">
                  <wp:posOffset>-593387</wp:posOffset>
                </wp:positionH>
                <wp:positionV relativeFrom="paragraph">
                  <wp:posOffset>8481290</wp:posOffset>
                </wp:positionV>
                <wp:extent cx="7266561" cy="484492"/>
                <wp:effectExtent l="0" t="0" r="0" b="0"/>
                <wp:wrapNone/>
                <wp:docPr id="11" name="Text Box 11"/>
                <wp:cNvGraphicFramePr/>
                <a:graphic xmlns:a="http://schemas.openxmlformats.org/drawingml/2006/main">
                  <a:graphicData uri="http://schemas.microsoft.com/office/word/2010/wordprocessingShape">
                    <wps:wsp>
                      <wps:cNvSpPr txBox="1"/>
                      <wps:spPr>
                        <a:xfrm>
                          <a:off x="0" y="0"/>
                          <a:ext cx="7266561" cy="484492"/>
                        </a:xfrm>
                        <a:prstGeom prst="rect">
                          <a:avLst/>
                        </a:prstGeom>
                        <a:solidFill>
                          <a:schemeClr val="bg1"/>
                        </a:solidFill>
                        <a:ln w="6350">
                          <a:noFill/>
                        </a:ln>
                      </wps:spPr>
                      <wps:txbx>
                        <w:txbxContent>
                          <w:p w14:paraId="2168A0D1" w14:textId="77777777" w:rsidR="00C444E3" w:rsidRPr="00C444E3" w:rsidRDefault="00C444E3" w:rsidP="00C444E3">
                            <w:pPr>
                              <w:rPr>
                                <w:i/>
                                <w:iCs/>
                                <w:color w:val="000000"/>
                                <w:sz w:val="20"/>
                                <w:szCs w:val="20"/>
                              </w:rPr>
                            </w:pPr>
                            <w:r w:rsidRPr="00C444E3">
                              <w:rPr>
                                <w:rFonts w:ascii="Arial" w:hAnsi="Arial" w:cs="Arial"/>
                                <w:i/>
                                <w:iCs/>
                                <w:color w:val="000000"/>
                                <w:sz w:val="20"/>
                                <w:szCs w:val="20"/>
                                <w:shd w:val="clear" w:color="auto" w:fill="FFFFFF"/>
                              </w:rPr>
                              <w:t>This material is based upon work supported by a Higher Education Challenge grant (award number 2023-70003-3877), from the U.S. Department of Agriculture, National Institute of Food and Agriculture.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5F4208" id="Text Box 11" o:spid="_x0000_s1028" type="#_x0000_t202" style="position:absolute;margin-left:-46.7pt;margin-top:667.8pt;width:572.15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" fillcolor="white [3212]" stroked="f" strokeweight=".5pt">
                <v:textbox>
                  <w:txbxContent>
                    <w:p w14:paraId="2168A0D1" w14:textId="77777777" w:rsidR="00C444E3" w:rsidRPr="00C444E3" w:rsidRDefault="00C444E3" w:rsidP="00C444E3">
                      <w:pPr>
                        <w:rPr>
                          <w:i/>
                          <w:iCs/>
                          <w:color w:val="000000"/>
                          <w:sz w:val="20"/>
                          <w:szCs w:val="20"/>
                        </w:rPr>
                      </w:pPr>
                      <w:r w:rsidRPr="00C444E3">
                        <w:rPr>
                          <w:rFonts w:ascii="Arial" w:hAnsi="Arial" w:cs="Arial"/>
                          <w:i/>
                          <w:iCs/>
                          <w:color w:val="000000"/>
                          <w:sz w:val="20"/>
                          <w:szCs w:val="20"/>
                          <w:shd w:val="clear" w:color="auto" w:fill="FFFFFF"/>
                        </w:rPr>
                        <w:t>This material is based upon work supported by a Higher Education Challenge grant (award number 2023-70003-3877), from the U.S. Department of Agriculture, National Institute of Food and Agriculture.</w:t>
                      </w:r>
                    </w:p>
                  </w:txbxContent>
                </v:textbox>
              </v:shape>
            </w:pict>
          </mc:Fallback>
        </mc:AlternateContent>
      </w:r>
      <w:r w:rsidR="007802FC" w:rsidRPr="00772B44">
        <w:rPr>
          <w:rFonts w:ascii="Merriweather" w:hAnsi="Merriweather"/>
        </w:rPr>
        <w:br w:type="page"/>
      </w:r>
      <w:r w:rsidRPr="00772B44">
        <w:rPr>
          <w:rFonts w:ascii="Merriweather" w:hAnsi="Merriweather"/>
          <w:noProof/>
        </w:rPr>
        <w:lastRenderedPageBreak/>
        <mc:AlternateContent>
          <mc:Choice Requires="wps">
            <w:drawing>
              <wp:anchor distT="0" distB="0" distL="114300" distR="114300" simplePos="0" relativeHeight="251678720" behindDoc="0" locked="0" layoutInCell="1" allowOverlap="1" wp14:anchorId="1A23CDB7" wp14:editId="28B3A465">
                <wp:simplePos x="0" y="0"/>
                <wp:positionH relativeFrom="column">
                  <wp:posOffset>-596265</wp:posOffset>
                </wp:positionH>
                <wp:positionV relativeFrom="paragraph">
                  <wp:posOffset>8482965</wp:posOffset>
                </wp:positionV>
                <wp:extent cx="7266305" cy="483870"/>
                <wp:effectExtent l="0" t="0" r="0" b="0"/>
                <wp:wrapNone/>
                <wp:docPr id="1799561017" name="Text Box 1799561017"/>
                <wp:cNvGraphicFramePr/>
                <a:graphic xmlns:a="http://schemas.openxmlformats.org/drawingml/2006/main">
                  <a:graphicData uri="http://schemas.microsoft.com/office/word/2010/wordprocessingShape">
                    <wps:wsp>
                      <wps:cNvSpPr txBox="1"/>
                      <wps:spPr>
                        <a:xfrm>
                          <a:off x="0" y="0"/>
                          <a:ext cx="7266305" cy="483870"/>
                        </a:xfrm>
                        <a:prstGeom prst="rect">
                          <a:avLst/>
                        </a:prstGeom>
                        <a:solidFill>
                          <a:schemeClr val="bg1"/>
                        </a:solidFill>
                        <a:ln w="6350">
                          <a:noFill/>
                        </a:ln>
                      </wps:spPr>
                      <wps:txbx>
                        <w:txbxContent>
                          <w:p w14:paraId="41163ACA" w14:textId="77777777" w:rsidR="00772B44" w:rsidRPr="00C444E3" w:rsidRDefault="00772B44" w:rsidP="00772B44">
                            <w:pPr>
                              <w:rPr>
                                <w:i/>
                                <w:iCs/>
                                <w:color w:val="000000"/>
                                <w:sz w:val="20"/>
                                <w:szCs w:val="20"/>
                              </w:rPr>
                            </w:pPr>
                            <w:r w:rsidRPr="00C444E3">
                              <w:rPr>
                                <w:rFonts w:ascii="Arial" w:hAnsi="Arial" w:cs="Arial"/>
                                <w:i/>
                                <w:iCs/>
                                <w:color w:val="000000"/>
                                <w:sz w:val="20"/>
                                <w:szCs w:val="20"/>
                                <w:shd w:val="clear" w:color="auto" w:fill="FFFFFF"/>
                              </w:rPr>
                              <w:t>This material is based upon work supported by a Higher Education Challenge grant (award number 2023-70003-3877), from the U.S. Department of Agriculture, National Institute of Food and Agriculture.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23CDB7" id="Text Box 1799561017" o:spid="_x0000_s1029" type="#_x0000_t202" style="position:absolute;margin-left:-46.95pt;margin-top:667.95pt;width:572.15pt;height:38.1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" fillcolor="white [3212]" stroked="f" strokeweight=".5pt">
                <v:textbox>
                  <w:txbxContent>
                    <w:p w14:paraId="41163ACA" w14:textId="77777777" w:rsidR="00772B44" w:rsidRPr="00C444E3" w:rsidRDefault="00772B44" w:rsidP="00772B44">
                      <w:pPr>
                        <w:rPr>
                          <w:i/>
                          <w:iCs/>
                          <w:color w:val="000000"/>
                          <w:sz w:val="20"/>
                          <w:szCs w:val="20"/>
                        </w:rPr>
                      </w:pPr>
                      <w:r w:rsidRPr="00C444E3">
                        <w:rPr>
                          <w:rFonts w:ascii="Arial" w:hAnsi="Arial" w:cs="Arial"/>
                          <w:i/>
                          <w:iCs/>
                          <w:color w:val="000000"/>
                          <w:sz w:val="20"/>
                          <w:szCs w:val="20"/>
                          <w:shd w:val="clear" w:color="auto" w:fill="FFFFFF"/>
                        </w:rPr>
                        <w:t>This material is based upon work supported by a Higher Education Challenge grant (award number 2023-70003-3877), from the U.S. Department of Agriculture, National Institute of Food and Agriculture.</w:t>
                      </w:r>
                    </w:p>
                  </w:txbxContent>
                </v:textbox>
              </v:shape>
            </w:pict>
          </mc:Fallback>
        </mc:AlternateContent>
      </w:r>
      <w:r>
        <w:rPr>
          <w:rFonts w:ascii="Merriweather" w:hAnsi="Merriweather"/>
          <w:noProof/>
        </w:rPr>
        <mc:AlternateContent>
          <mc:Choice Requires="wps">
            <w:drawing>
              <wp:anchor distT="0" distB="0" distL="114300" distR="114300" simplePos="0" relativeHeight="251677696" behindDoc="0" locked="0" layoutInCell="1" allowOverlap="1" wp14:anchorId="5692D6D2" wp14:editId="53A24C5F">
                <wp:simplePos x="0" y="0"/>
                <wp:positionH relativeFrom="column">
                  <wp:posOffset>-990635</wp:posOffset>
                </wp:positionH>
                <wp:positionV relativeFrom="paragraph">
                  <wp:posOffset>8311515</wp:posOffset>
                </wp:positionV>
                <wp:extent cx="7857490" cy="655955"/>
                <wp:effectExtent l="0" t="0" r="3810" b="4445"/>
                <wp:wrapNone/>
                <wp:docPr id="879089210" name="Rectangle 1"/>
                <wp:cNvGraphicFramePr/>
                <a:graphic xmlns:a="http://schemas.openxmlformats.org/drawingml/2006/main">
                  <a:graphicData uri="http://schemas.microsoft.com/office/word/2010/wordprocessingShape">
                    <wps:wsp>
                      <wps:cNvSpPr/>
                      <wps:spPr>
                        <a:xfrm>
                          <a:off x="0" y="0"/>
                          <a:ext cx="7857490" cy="655955"/>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4E76B0" id="Rectangle 1" o:spid="_x0000_s1026" style="position:absolute;margin-left:-78pt;margin-top:654.45pt;width:618.7pt;height:51.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" fillcolor="white [3212]" stroked="f" strokeweight="1pt"/>
            </w:pict>
          </mc:Fallback>
        </mc:AlternateContent>
      </w:r>
      <w:r w:rsidR="00C444E3" w:rsidRPr="00772B44">
        <w:rPr>
          <w:rFonts w:ascii="Merriweather" w:hAnsi="Merriweather"/>
          <w:noProof/>
        </w:rPr>
        <mc:AlternateContent>
          <mc:Choice Requires="wps">
            <w:drawing>
              <wp:anchor distT="0" distB="0" distL="114300" distR="114300" simplePos="0" relativeHeight="251668480" behindDoc="0" locked="0" layoutInCell="1" allowOverlap="1" wp14:anchorId="6F357FC4" wp14:editId="50A6E720">
                <wp:simplePos x="0" y="0"/>
                <wp:positionH relativeFrom="column">
                  <wp:posOffset>-292100</wp:posOffset>
                </wp:positionH>
                <wp:positionV relativeFrom="paragraph">
                  <wp:posOffset>1411446</wp:posOffset>
                </wp:positionV>
                <wp:extent cx="6264613" cy="654050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6264613" cy="6540500"/>
                        </a:xfrm>
                        <a:prstGeom prst="rect">
                          <a:avLst/>
                        </a:prstGeom>
                        <a:solidFill>
                          <a:schemeClr val="lt1"/>
                        </a:solidFill>
                        <a:ln w="6350">
                          <a:noFill/>
                        </a:ln>
                      </wps:spPr>
                      <wps:txbx>
                        <w:txbxContent>
                          <w:p w14:paraId="6A5238BF" w14:textId="77777777" w:rsidR="005C02A4" w:rsidRPr="00772B44" w:rsidRDefault="005C02A4" w:rsidP="005C02A4">
                            <w:pPr>
                              <w:rPr>
                                <w:rFonts w:ascii="Merriweather" w:hAnsi="Merriweather"/>
                              </w:rPr>
                            </w:pPr>
                            <w:r w:rsidRPr="00772B44">
                              <w:rPr>
                                <w:rFonts w:ascii="Merriweather" w:hAnsi="Merriweather"/>
                              </w:rPr>
                              <w:t xml:space="preserve">Select a(n) Platform(s): You can select one or more. Use the boxes provided to think through which platform makes sense for your target audience. What are the strengths and weakness of this platform for your audience and your message. </w:t>
                            </w:r>
                          </w:p>
                          <w:p w14:paraId="774ACC7B" w14:textId="77777777" w:rsidR="00372701" w:rsidRPr="00772B44" w:rsidRDefault="00372701" w:rsidP="005C02A4">
                            <w:pPr>
                              <w:rPr>
                                <w:rFonts w:ascii="Merriweather" w:hAnsi="Merriweather"/>
                              </w:rPr>
                            </w:pPr>
                          </w:p>
                          <w:tbl>
                            <w:tblPr>
                              <w:tblStyle w:val="TableGrid"/>
                              <w:tblW w:w="9730" w:type="dxa"/>
                              <w:tblLayout w:type="fixed"/>
                              <w:tblLook w:val="04A0" w:firstRow="1" w:lastRow="0" w:firstColumn="1" w:lastColumn="0" w:noHBand="0" w:noVBand="1"/>
                            </w:tblPr>
                            <w:tblGrid>
                              <w:gridCol w:w="2106"/>
                              <w:gridCol w:w="2613"/>
                              <w:gridCol w:w="2386"/>
                              <w:gridCol w:w="2625"/>
                            </w:tblGrid>
                            <w:tr w:rsidR="005C02A4" w:rsidRPr="00772B44" w14:paraId="61C1BB15" w14:textId="77777777" w:rsidTr="00296FEF">
                              <w:trPr>
                                <w:trHeight w:val="395"/>
                              </w:trPr>
                              <w:tc>
                                <w:tcPr>
                                  <w:tcW w:w="2106" w:type="dxa"/>
                                </w:tcPr>
                                <w:p w14:paraId="6F57E381" w14:textId="77777777" w:rsidR="005C02A4" w:rsidRPr="00772B44" w:rsidRDefault="005C02A4" w:rsidP="005C02A4">
                                  <w:pPr>
                                    <w:rPr>
                                      <w:rFonts w:ascii="Merriweather" w:hAnsi="Merriweather" w:cs="Times New Roman"/>
                                    </w:rPr>
                                  </w:pPr>
                                  <w:r w:rsidRPr="00772B44">
                                    <w:rPr>
                                      <w:rFonts w:ascii="Merriweather" w:hAnsi="Merriweather" w:cs="Times New Roman"/>
                                    </w:rPr>
                                    <w:t>Platform</w:t>
                                  </w:r>
                                </w:p>
                              </w:tc>
                              <w:tc>
                                <w:tcPr>
                                  <w:tcW w:w="2613" w:type="dxa"/>
                                </w:tcPr>
                                <w:p w14:paraId="19BFD030" w14:textId="77777777" w:rsidR="005C02A4" w:rsidRPr="00772B44" w:rsidRDefault="005C02A4" w:rsidP="005C02A4">
                                  <w:pPr>
                                    <w:rPr>
                                      <w:rFonts w:ascii="Merriweather" w:hAnsi="Merriweather" w:cs="Times New Roman"/>
                                    </w:rPr>
                                  </w:pPr>
                                  <w:r w:rsidRPr="00772B44">
                                    <w:rPr>
                                      <w:rFonts w:ascii="Merriweather" w:hAnsi="Merriweather" w:cs="Times New Roman"/>
                                    </w:rPr>
                                    <w:t>Audience</w:t>
                                  </w:r>
                                </w:p>
                              </w:tc>
                              <w:tc>
                                <w:tcPr>
                                  <w:tcW w:w="2386" w:type="dxa"/>
                                </w:tcPr>
                                <w:p w14:paraId="6EA292BB" w14:textId="77777777" w:rsidR="005C02A4" w:rsidRPr="00772B44" w:rsidRDefault="005C02A4" w:rsidP="005C02A4">
                                  <w:pPr>
                                    <w:rPr>
                                      <w:rFonts w:ascii="Merriweather" w:hAnsi="Merriweather" w:cs="Times New Roman"/>
                                    </w:rPr>
                                  </w:pPr>
                                  <w:r w:rsidRPr="00772B44">
                                    <w:rPr>
                                      <w:rFonts w:ascii="Merriweather" w:hAnsi="Merriweather" w:cs="Times New Roman"/>
                                    </w:rPr>
                                    <w:t>Strengths</w:t>
                                  </w:r>
                                </w:p>
                              </w:tc>
                              <w:tc>
                                <w:tcPr>
                                  <w:tcW w:w="2625" w:type="dxa"/>
                                </w:tcPr>
                                <w:p w14:paraId="6DE41335" w14:textId="77777777" w:rsidR="005C02A4" w:rsidRPr="00772B44" w:rsidRDefault="005C02A4" w:rsidP="005C02A4">
                                  <w:pPr>
                                    <w:rPr>
                                      <w:rFonts w:ascii="Merriweather" w:hAnsi="Merriweather" w:cs="Times New Roman"/>
                                    </w:rPr>
                                  </w:pPr>
                                  <w:r w:rsidRPr="00772B44">
                                    <w:rPr>
                                      <w:rFonts w:ascii="Merriweather" w:hAnsi="Merriweather" w:cs="Times New Roman"/>
                                    </w:rPr>
                                    <w:t xml:space="preserve">Weaknesses </w:t>
                                  </w:r>
                                </w:p>
                              </w:tc>
                            </w:tr>
                            <w:tr w:rsidR="005C02A4" w:rsidRPr="00772B44" w14:paraId="3757A95E" w14:textId="77777777" w:rsidTr="00296FEF">
                              <w:trPr>
                                <w:trHeight w:val="1248"/>
                              </w:trPr>
                              <w:tc>
                                <w:tcPr>
                                  <w:tcW w:w="2106" w:type="dxa"/>
                                </w:tcPr>
                                <w:p w14:paraId="603304F2" w14:textId="77777777" w:rsidR="005C02A4" w:rsidRPr="00772B44" w:rsidRDefault="005C02A4" w:rsidP="005C02A4">
                                  <w:pPr>
                                    <w:rPr>
                                      <w:rFonts w:ascii="Merriweather" w:hAnsi="Merriweather" w:cs="Times New Roman"/>
                                    </w:rPr>
                                  </w:pPr>
                                  <w:r w:rsidRPr="00772B44">
                                    <w:rPr>
                                      <w:rFonts w:ascii="Merriweather" w:hAnsi="Merriweather" w:cs="Times New Roman"/>
                                    </w:rPr>
                                    <w:t>Facebook</w:t>
                                  </w:r>
                                </w:p>
                              </w:tc>
                              <w:tc>
                                <w:tcPr>
                                  <w:tcW w:w="2613" w:type="dxa"/>
                                </w:tcPr>
                                <w:p w14:paraId="20519C78" w14:textId="77777777" w:rsidR="005C02A4" w:rsidRPr="00772B44" w:rsidRDefault="005C02A4" w:rsidP="005C02A4">
                                  <w:pPr>
                                    <w:rPr>
                                      <w:rFonts w:ascii="Merriweather" w:hAnsi="Merriweather" w:cs="Times New Roman"/>
                                    </w:rPr>
                                  </w:pPr>
                                </w:p>
                              </w:tc>
                              <w:tc>
                                <w:tcPr>
                                  <w:tcW w:w="2386" w:type="dxa"/>
                                </w:tcPr>
                                <w:p w14:paraId="75EC784A" w14:textId="77777777" w:rsidR="005C02A4" w:rsidRPr="00772B44" w:rsidRDefault="005C02A4" w:rsidP="005C02A4">
                                  <w:pPr>
                                    <w:rPr>
                                      <w:rFonts w:ascii="Merriweather" w:hAnsi="Merriweather" w:cs="Times New Roman"/>
                                    </w:rPr>
                                  </w:pPr>
                                </w:p>
                              </w:tc>
                              <w:tc>
                                <w:tcPr>
                                  <w:tcW w:w="2625" w:type="dxa"/>
                                </w:tcPr>
                                <w:p w14:paraId="0BCFA0C7" w14:textId="77777777" w:rsidR="005C02A4" w:rsidRPr="00772B44" w:rsidRDefault="005C02A4" w:rsidP="005C02A4">
                                  <w:pPr>
                                    <w:rPr>
                                      <w:rFonts w:ascii="Merriweather" w:hAnsi="Merriweather" w:cs="Times New Roman"/>
                                    </w:rPr>
                                  </w:pPr>
                                </w:p>
                              </w:tc>
                            </w:tr>
                            <w:tr w:rsidR="005C02A4" w:rsidRPr="00772B44" w14:paraId="47C494C3" w14:textId="77777777" w:rsidTr="00296FEF">
                              <w:trPr>
                                <w:trHeight w:val="395"/>
                              </w:trPr>
                              <w:tc>
                                <w:tcPr>
                                  <w:tcW w:w="2106" w:type="dxa"/>
                                </w:tcPr>
                                <w:p w14:paraId="39094208" w14:textId="77777777" w:rsidR="005C02A4" w:rsidRPr="00772B44" w:rsidRDefault="005C02A4" w:rsidP="005C02A4">
                                  <w:pPr>
                                    <w:rPr>
                                      <w:rFonts w:ascii="Merriweather" w:hAnsi="Merriweather" w:cs="Times New Roman"/>
                                    </w:rPr>
                                  </w:pPr>
                                  <w:r w:rsidRPr="00772B44">
                                    <w:rPr>
                                      <w:rFonts w:ascii="Merriweather" w:hAnsi="Merriweather" w:cs="Times New Roman"/>
                                    </w:rPr>
                                    <w:t>Instagram</w:t>
                                  </w:r>
                                </w:p>
                                <w:p w14:paraId="3337004D" w14:textId="77777777" w:rsidR="005C02A4" w:rsidRPr="00772B44" w:rsidRDefault="005C02A4" w:rsidP="005C02A4">
                                  <w:pPr>
                                    <w:rPr>
                                      <w:rFonts w:ascii="Merriweather" w:hAnsi="Merriweather" w:cs="Times New Roman"/>
                                    </w:rPr>
                                  </w:pPr>
                                </w:p>
                                <w:p w14:paraId="60136A2E" w14:textId="77777777" w:rsidR="005C02A4" w:rsidRPr="00772B44" w:rsidRDefault="005C02A4" w:rsidP="005C02A4">
                                  <w:pPr>
                                    <w:rPr>
                                      <w:rFonts w:ascii="Merriweather" w:hAnsi="Merriweather" w:cs="Times New Roman"/>
                                    </w:rPr>
                                  </w:pPr>
                                </w:p>
                                <w:p w14:paraId="63DD493D" w14:textId="77777777" w:rsidR="005C02A4" w:rsidRPr="00772B44" w:rsidRDefault="005C02A4" w:rsidP="005C02A4">
                                  <w:pPr>
                                    <w:rPr>
                                      <w:rFonts w:ascii="Merriweather" w:hAnsi="Merriweather" w:cs="Times New Roman"/>
                                    </w:rPr>
                                  </w:pPr>
                                </w:p>
                                <w:p w14:paraId="3B4FA3E5" w14:textId="77777777" w:rsidR="005C02A4" w:rsidRPr="00772B44" w:rsidRDefault="005C02A4" w:rsidP="005C02A4">
                                  <w:pPr>
                                    <w:rPr>
                                      <w:rFonts w:ascii="Merriweather" w:hAnsi="Merriweather" w:cs="Times New Roman"/>
                                    </w:rPr>
                                  </w:pPr>
                                </w:p>
                              </w:tc>
                              <w:tc>
                                <w:tcPr>
                                  <w:tcW w:w="2613" w:type="dxa"/>
                                </w:tcPr>
                                <w:p w14:paraId="794F4FE5" w14:textId="77777777" w:rsidR="005C02A4" w:rsidRPr="00772B44" w:rsidRDefault="005C02A4" w:rsidP="005C02A4">
                                  <w:pPr>
                                    <w:rPr>
                                      <w:rFonts w:ascii="Merriweather" w:hAnsi="Merriweather" w:cs="Times New Roman"/>
                                    </w:rPr>
                                  </w:pPr>
                                </w:p>
                              </w:tc>
                              <w:tc>
                                <w:tcPr>
                                  <w:tcW w:w="2386" w:type="dxa"/>
                                </w:tcPr>
                                <w:p w14:paraId="72B8FDDF" w14:textId="77777777" w:rsidR="005C02A4" w:rsidRPr="00772B44" w:rsidRDefault="005C02A4" w:rsidP="005C02A4">
                                  <w:pPr>
                                    <w:rPr>
                                      <w:rFonts w:ascii="Merriweather" w:hAnsi="Merriweather" w:cs="Times New Roman"/>
                                    </w:rPr>
                                  </w:pPr>
                                </w:p>
                              </w:tc>
                              <w:tc>
                                <w:tcPr>
                                  <w:tcW w:w="2625" w:type="dxa"/>
                                </w:tcPr>
                                <w:p w14:paraId="3DF0539D" w14:textId="77777777" w:rsidR="005C02A4" w:rsidRPr="00772B44" w:rsidRDefault="005C02A4" w:rsidP="005C02A4">
                                  <w:pPr>
                                    <w:rPr>
                                      <w:rFonts w:ascii="Merriweather" w:hAnsi="Merriweather" w:cs="Times New Roman"/>
                                    </w:rPr>
                                  </w:pPr>
                                </w:p>
                              </w:tc>
                            </w:tr>
                            <w:tr w:rsidR="005C02A4" w:rsidRPr="00772B44" w14:paraId="21DFF93B" w14:textId="77777777" w:rsidTr="00296FEF">
                              <w:trPr>
                                <w:trHeight w:val="1376"/>
                              </w:trPr>
                              <w:tc>
                                <w:tcPr>
                                  <w:tcW w:w="2106" w:type="dxa"/>
                                </w:tcPr>
                                <w:p w14:paraId="5B8BD7CD" w14:textId="77777777" w:rsidR="005C02A4" w:rsidRPr="00772B44" w:rsidRDefault="005C02A4" w:rsidP="005C02A4">
                                  <w:pPr>
                                    <w:rPr>
                                      <w:rFonts w:ascii="Merriweather" w:hAnsi="Merriweather" w:cs="Times New Roman"/>
                                    </w:rPr>
                                  </w:pPr>
                                  <w:r w:rsidRPr="00772B44">
                                    <w:rPr>
                                      <w:rFonts w:ascii="Merriweather" w:hAnsi="Merriweather" w:cs="Times New Roman"/>
                                    </w:rPr>
                                    <w:t>TikTok</w:t>
                                  </w:r>
                                </w:p>
                                <w:p w14:paraId="1EE2C0F2" w14:textId="77777777" w:rsidR="005C02A4" w:rsidRPr="00772B44" w:rsidRDefault="005C02A4" w:rsidP="005C02A4">
                                  <w:pPr>
                                    <w:rPr>
                                      <w:rFonts w:ascii="Merriweather" w:hAnsi="Merriweather" w:cs="Times New Roman"/>
                                    </w:rPr>
                                  </w:pPr>
                                </w:p>
                                <w:p w14:paraId="7C10C5D9" w14:textId="77777777" w:rsidR="005C02A4" w:rsidRPr="00772B44" w:rsidRDefault="005C02A4" w:rsidP="005C02A4">
                                  <w:pPr>
                                    <w:rPr>
                                      <w:rFonts w:ascii="Merriweather" w:hAnsi="Merriweather" w:cs="Times New Roman"/>
                                    </w:rPr>
                                  </w:pPr>
                                </w:p>
                                <w:p w14:paraId="2A83100B" w14:textId="77777777" w:rsidR="005C02A4" w:rsidRPr="00772B44" w:rsidRDefault="005C02A4" w:rsidP="005C02A4">
                                  <w:pPr>
                                    <w:rPr>
                                      <w:rFonts w:ascii="Merriweather" w:hAnsi="Merriweather" w:cs="Times New Roman"/>
                                    </w:rPr>
                                  </w:pPr>
                                </w:p>
                              </w:tc>
                              <w:tc>
                                <w:tcPr>
                                  <w:tcW w:w="2613" w:type="dxa"/>
                                </w:tcPr>
                                <w:p w14:paraId="010B335E" w14:textId="77777777" w:rsidR="005C02A4" w:rsidRPr="00772B44" w:rsidRDefault="005C02A4" w:rsidP="005C02A4">
                                  <w:pPr>
                                    <w:rPr>
                                      <w:rFonts w:ascii="Merriweather" w:hAnsi="Merriweather" w:cs="Times New Roman"/>
                                    </w:rPr>
                                  </w:pPr>
                                </w:p>
                              </w:tc>
                              <w:tc>
                                <w:tcPr>
                                  <w:tcW w:w="2386" w:type="dxa"/>
                                </w:tcPr>
                                <w:p w14:paraId="25BE478F" w14:textId="77777777" w:rsidR="005C02A4" w:rsidRPr="00772B44" w:rsidRDefault="005C02A4" w:rsidP="005C02A4">
                                  <w:pPr>
                                    <w:rPr>
                                      <w:rFonts w:ascii="Merriweather" w:hAnsi="Merriweather" w:cs="Times New Roman"/>
                                    </w:rPr>
                                  </w:pPr>
                                </w:p>
                              </w:tc>
                              <w:tc>
                                <w:tcPr>
                                  <w:tcW w:w="2625" w:type="dxa"/>
                                </w:tcPr>
                                <w:p w14:paraId="0FCC0B73" w14:textId="77777777" w:rsidR="005C02A4" w:rsidRPr="00772B44" w:rsidRDefault="005C02A4" w:rsidP="005C02A4">
                                  <w:pPr>
                                    <w:rPr>
                                      <w:rFonts w:ascii="Merriweather" w:hAnsi="Merriweather" w:cs="Times New Roman"/>
                                    </w:rPr>
                                  </w:pPr>
                                </w:p>
                              </w:tc>
                            </w:tr>
                            <w:tr w:rsidR="005C02A4" w:rsidRPr="00772B44" w14:paraId="7431DE95" w14:textId="77777777" w:rsidTr="00296FEF">
                              <w:trPr>
                                <w:trHeight w:val="1349"/>
                              </w:trPr>
                              <w:tc>
                                <w:tcPr>
                                  <w:tcW w:w="2106" w:type="dxa"/>
                                </w:tcPr>
                                <w:p w14:paraId="28692257" w14:textId="77777777" w:rsidR="005C02A4" w:rsidRPr="00772B44" w:rsidRDefault="005C02A4" w:rsidP="005C02A4">
                                  <w:pPr>
                                    <w:rPr>
                                      <w:rFonts w:ascii="Merriweather" w:hAnsi="Merriweather" w:cs="Times New Roman"/>
                                    </w:rPr>
                                  </w:pPr>
                                  <w:r w:rsidRPr="00772B44">
                                    <w:rPr>
                                      <w:rFonts w:ascii="Merriweather" w:hAnsi="Merriweather" w:cs="Times New Roman"/>
                                    </w:rPr>
                                    <w:t>X (Twitter)</w:t>
                                  </w:r>
                                </w:p>
                                <w:p w14:paraId="645733E4" w14:textId="77777777" w:rsidR="005C02A4" w:rsidRPr="00772B44" w:rsidRDefault="005C02A4" w:rsidP="005C02A4">
                                  <w:pPr>
                                    <w:rPr>
                                      <w:rFonts w:ascii="Merriweather" w:hAnsi="Merriweather" w:cs="Times New Roman"/>
                                    </w:rPr>
                                  </w:pPr>
                                </w:p>
                                <w:p w14:paraId="006E9094" w14:textId="77777777" w:rsidR="005C02A4" w:rsidRPr="00772B44" w:rsidRDefault="005C02A4" w:rsidP="005C02A4">
                                  <w:pPr>
                                    <w:rPr>
                                      <w:rFonts w:ascii="Merriweather" w:hAnsi="Merriweather" w:cs="Times New Roman"/>
                                    </w:rPr>
                                  </w:pPr>
                                </w:p>
                                <w:p w14:paraId="2CAD385C" w14:textId="77777777" w:rsidR="005C02A4" w:rsidRPr="00772B44" w:rsidRDefault="005C02A4" w:rsidP="005C02A4">
                                  <w:pPr>
                                    <w:rPr>
                                      <w:rFonts w:ascii="Merriweather" w:hAnsi="Merriweather" w:cs="Times New Roman"/>
                                    </w:rPr>
                                  </w:pPr>
                                </w:p>
                              </w:tc>
                              <w:tc>
                                <w:tcPr>
                                  <w:tcW w:w="2613" w:type="dxa"/>
                                </w:tcPr>
                                <w:p w14:paraId="0C57FCEA" w14:textId="77777777" w:rsidR="005C02A4" w:rsidRPr="00772B44" w:rsidRDefault="005C02A4" w:rsidP="005C02A4">
                                  <w:pPr>
                                    <w:rPr>
                                      <w:rFonts w:ascii="Merriweather" w:hAnsi="Merriweather" w:cs="Times New Roman"/>
                                    </w:rPr>
                                  </w:pPr>
                                </w:p>
                              </w:tc>
                              <w:tc>
                                <w:tcPr>
                                  <w:tcW w:w="2386" w:type="dxa"/>
                                </w:tcPr>
                                <w:p w14:paraId="268E53AB" w14:textId="77777777" w:rsidR="005C02A4" w:rsidRPr="00772B44" w:rsidRDefault="005C02A4" w:rsidP="005C02A4">
                                  <w:pPr>
                                    <w:rPr>
                                      <w:rFonts w:ascii="Merriweather" w:hAnsi="Merriweather" w:cs="Times New Roman"/>
                                    </w:rPr>
                                  </w:pPr>
                                </w:p>
                              </w:tc>
                              <w:tc>
                                <w:tcPr>
                                  <w:tcW w:w="2625" w:type="dxa"/>
                                </w:tcPr>
                                <w:p w14:paraId="3D2CA139" w14:textId="77777777" w:rsidR="005C02A4" w:rsidRPr="00772B44" w:rsidRDefault="005C02A4" w:rsidP="005C02A4">
                                  <w:pPr>
                                    <w:rPr>
                                      <w:rFonts w:ascii="Merriweather" w:hAnsi="Merriweather" w:cs="Times New Roman"/>
                                    </w:rPr>
                                  </w:pPr>
                                </w:p>
                              </w:tc>
                            </w:tr>
                            <w:tr w:rsidR="005C02A4" w:rsidRPr="00772B44" w14:paraId="4529FCC6" w14:textId="77777777" w:rsidTr="00296FEF">
                              <w:trPr>
                                <w:trHeight w:val="1349"/>
                              </w:trPr>
                              <w:tc>
                                <w:tcPr>
                                  <w:tcW w:w="2106" w:type="dxa"/>
                                </w:tcPr>
                                <w:p w14:paraId="3834FEAE" w14:textId="77777777" w:rsidR="005C02A4" w:rsidRPr="00772B44" w:rsidRDefault="005C02A4" w:rsidP="005C02A4">
                                  <w:pPr>
                                    <w:rPr>
                                      <w:rFonts w:ascii="Merriweather" w:hAnsi="Merriweather" w:cs="Times New Roman"/>
                                    </w:rPr>
                                  </w:pPr>
                                  <w:r w:rsidRPr="00772B44">
                                    <w:rPr>
                                      <w:rFonts w:ascii="Merriweather" w:hAnsi="Merriweather" w:cs="Times New Roman"/>
                                    </w:rPr>
                                    <w:t>Other</w:t>
                                  </w:r>
                                </w:p>
                              </w:tc>
                              <w:tc>
                                <w:tcPr>
                                  <w:tcW w:w="2613" w:type="dxa"/>
                                </w:tcPr>
                                <w:p w14:paraId="641B191F" w14:textId="77777777" w:rsidR="005C02A4" w:rsidRPr="00772B44" w:rsidRDefault="005C02A4" w:rsidP="005C02A4">
                                  <w:pPr>
                                    <w:rPr>
                                      <w:rFonts w:ascii="Merriweather" w:hAnsi="Merriweather" w:cs="Times New Roman"/>
                                    </w:rPr>
                                  </w:pPr>
                                </w:p>
                              </w:tc>
                              <w:tc>
                                <w:tcPr>
                                  <w:tcW w:w="2386" w:type="dxa"/>
                                </w:tcPr>
                                <w:p w14:paraId="7E9FB823" w14:textId="77777777" w:rsidR="005C02A4" w:rsidRPr="00772B44" w:rsidRDefault="005C02A4" w:rsidP="005C02A4">
                                  <w:pPr>
                                    <w:rPr>
                                      <w:rFonts w:ascii="Merriweather" w:hAnsi="Merriweather" w:cs="Times New Roman"/>
                                    </w:rPr>
                                  </w:pPr>
                                </w:p>
                              </w:tc>
                              <w:tc>
                                <w:tcPr>
                                  <w:tcW w:w="2625" w:type="dxa"/>
                                </w:tcPr>
                                <w:p w14:paraId="50681CE9" w14:textId="77777777" w:rsidR="005C02A4" w:rsidRPr="00772B44" w:rsidRDefault="005C02A4" w:rsidP="005C02A4">
                                  <w:pPr>
                                    <w:rPr>
                                      <w:rFonts w:ascii="Merriweather" w:hAnsi="Merriweather" w:cs="Times New Roman"/>
                                    </w:rPr>
                                  </w:pPr>
                                </w:p>
                              </w:tc>
                            </w:tr>
                          </w:tbl>
                          <w:p w14:paraId="6CC2410E" w14:textId="5F0F558F" w:rsidR="00D364E7" w:rsidRPr="00772B44" w:rsidRDefault="00D364E7" w:rsidP="00D364E7">
                            <w:pPr>
                              <w:rPr>
                                <w:rFonts w:ascii="Merriweather" w:hAnsi="Merriweather"/>
                                <w:szCs w:val="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357FC4" id="Text Box 10" o:spid="_x0000_s1030" type="#_x0000_t202" style="position:absolute;margin-left:-23pt;margin-top:111.15pt;width:493.3pt;height:5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" fillcolor="white [3201]" stroked="f" strokeweight=".5pt">
                <v:textbox>
                  <w:txbxContent>
                    <w:p w14:paraId="6A5238BF" w14:textId="77777777" w:rsidR="005C02A4" w:rsidRPr="00772B44" w:rsidRDefault="005C02A4" w:rsidP="005C02A4">
                      <w:pPr>
                        <w:rPr>
                          <w:rFonts w:ascii="Merriweather" w:hAnsi="Merriweather"/>
                        </w:rPr>
                      </w:pPr>
                      <w:r w:rsidRPr="00772B44">
                        <w:rPr>
                          <w:rFonts w:ascii="Merriweather" w:hAnsi="Merriweather"/>
                        </w:rPr>
                        <w:t xml:space="preserve">Select a(n) Platform(s): You can select one or more. Use the boxes provided to think through which platform makes sense for your target audience. What are the strengths and weakness of this platform for your audience and your message. </w:t>
                      </w:r>
                    </w:p>
                    <w:p w14:paraId="774ACC7B" w14:textId="77777777" w:rsidR="00372701" w:rsidRPr="00772B44" w:rsidRDefault="00372701" w:rsidP="005C02A4">
                      <w:pPr>
                        <w:rPr>
                          <w:rFonts w:ascii="Merriweather" w:hAnsi="Merriweather"/>
                        </w:rPr>
                      </w:pPr>
                    </w:p>
                    <w:tbl>
                      <w:tblPr>
                        <w:tblStyle w:val="TableGrid"/>
                        <w:tblW w:w="9730" w:type="dxa"/>
                        <w:tblLayout w:type="fixed"/>
                        <w:tblLook w:val="04A0" w:firstRow="1" w:lastRow="0" w:firstColumn="1" w:lastColumn="0" w:noHBand="0" w:noVBand="1"/>
                      </w:tblPr>
                      <w:tblGrid>
                        <w:gridCol w:w="2106"/>
                        <w:gridCol w:w="2613"/>
                        <w:gridCol w:w="2386"/>
                        <w:gridCol w:w="2625"/>
                      </w:tblGrid>
                      <w:tr w:rsidR="005C02A4" w:rsidRPr="00772B44" w14:paraId="61C1BB15" w14:textId="77777777" w:rsidTr="00296FEF">
                        <w:trPr>
                          <w:trHeight w:val="395"/>
                        </w:trPr>
                        <w:tc>
                          <w:tcPr>
                            <w:tcW w:w="2106" w:type="dxa"/>
                          </w:tcPr>
                          <w:p w14:paraId="6F57E381" w14:textId="77777777" w:rsidR="005C02A4" w:rsidRPr="00772B44" w:rsidRDefault="005C02A4" w:rsidP="005C02A4">
                            <w:pPr>
                              <w:rPr>
                                <w:rFonts w:ascii="Merriweather" w:hAnsi="Merriweather" w:cs="Times New Roman"/>
                              </w:rPr>
                            </w:pPr>
                            <w:r w:rsidRPr="00772B44">
                              <w:rPr>
                                <w:rFonts w:ascii="Merriweather" w:hAnsi="Merriweather" w:cs="Times New Roman"/>
                              </w:rPr>
                              <w:t>Platform</w:t>
                            </w:r>
                          </w:p>
                        </w:tc>
                        <w:tc>
                          <w:tcPr>
                            <w:tcW w:w="2613" w:type="dxa"/>
                          </w:tcPr>
                          <w:p w14:paraId="19BFD030" w14:textId="77777777" w:rsidR="005C02A4" w:rsidRPr="00772B44" w:rsidRDefault="005C02A4" w:rsidP="005C02A4">
                            <w:pPr>
                              <w:rPr>
                                <w:rFonts w:ascii="Merriweather" w:hAnsi="Merriweather" w:cs="Times New Roman"/>
                              </w:rPr>
                            </w:pPr>
                            <w:r w:rsidRPr="00772B44">
                              <w:rPr>
                                <w:rFonts w:ascii="Merriweather" w:hAnsi="Merriweather" w:cs="Times New Roman"/>
                              </w:rPr>
                              <w:t>Audience</w:t>
                            </w:r>
                          </w:p>
                        </w:tc>
                        <w:tc>
                          <w:tcPr>
                            <w:tcW w:w="2386" w:type="dxa"/>
                          </w:tcPr>
                          <w:p w14:paraId="6EA292BB" w14:textId="77777777" w:rsidR="005C02A4" w:rsidRPr="00772B44" w:rsidRDefault="005C02A4" w:rsidP="005C02A4">
                            <w:pPr>
                              <w:rPr>
                                <w:rFonts w:ascii="Merriweather" w:hAnsi="Merriweather" w:cs="Times New Roman"/>
                              </w:rPr>
                            </w:pPr>
                            <w:r w:rsidRPr="00772B44">
                              <w:rPr>
                                <w:rFonts w:ascii="Merriweather" w:hAnsi="Merriweather" w:cs="Times New Roman"/>
                              </w:rPr>
                              <w:t>Strengths</w:t>
                            </w:r>
                          </w:p>
                        </w:tc>
                        <w:tc>
                          <w:tcPr>
                            <w:tcW w:w="2625" w:type="dxa"/>
                          </w:tcPr>
                          <w:p w14:paraId="6DE41335" w14:textId="77777777" w:rsidR="005C02A4" w:rsidRPr="00772B44" w:rsidRDefault="005C02A4" w:rsidP="005C02A4">
                            <w:pPr>
                              <w:rPr>
                                <w:rFonts w:ascii="Merriweather" w:hAnsi="Merriweather" w:cs="Times New Roman"/>
                              </w:rPr>
                            </w:pPr>
                            <w:r w:rsidRPr="00772B44">
                              <w:rPr>
                                <w:rFonts w:ascii="Merriweather" w:hAnsi="Merriweather" w:cs="Times New Roman"/>
                              </w:rPr>
                              <w:t xml:space="preserve">Weaknesses </w:t>
                            </w:r>
                          </w:p>
                        </w:tc>
                      </w:tr>
                      <w:tr w:rsidR="005C02A4" w:rsidRPr="00772B44" w14:paraId="3757A95E" w14:textId="77777777" w:rsidTr="00296FEF">
                        <w:trPr>
                          <w:trHeight w:val="1248"/>
                        </w:trPr>
                        <w:tc>
                          <w:tcPr>
                            <w:tcW w:w="2106" w:type="dxa"/>
                          </w:tcPr>
                          <w:p w14:paraId="603304F2" w14:textId="77777777" w:rsidR="005C02A4" w:rsidRPr="00772B44" w:rsidRDefault="005C02A4" w:rsidP="005C02A4">
                            <w:pPr>
                              <w:rPr>
                                <w:rFonts w:ascii="Merriweather" w:hAnsi="Merriweather" w:cs="Times New Roman"/>
                              </w:rPr>
                            </w:pPr>
                            <w:r w:rsidRPr="00772B44">
                              <w:rPr>
                                <w:rFonts w:ascii="Merriweather" w:hAnsi="Merriweather" w:cs="Times New Roman"/>
                              </w:rPr>
                              <w:t>Facebook</w:t>
                            </w:r>
                          </w:p>
                        </w:tc>
                        <w:tc>
                          <w:tcPr>
                            <w:tcW w:w="2613" w:type="dxa"/>
                          </w:tcPr>
                          <w:p w14:paraId="20519C78" w14:textId="77777777" w:rsidR="005C02A4" w:rsidRPr="00772B44" w:rsidRDefault="005C02A4" w:rsidP="005C02A4">
                            <w:pPr>
                              <w:rPr>
                                <w:rFonts w:ascii="Merriweather" w:hAnsi="Merriweather" w:cs="Times New Roman"/>
                              </w:rPr>
                            </w:pPr>
                          </w:p>
                        </w:tc>
                        <w:tc>
                          <w:tcPr>
                            <w:tcW w:w="2386" w:type="dxa"/>
                          </w:tcPr>
                          <w:p w14:paraId="75EC784A" w14:textId="77777777" w:rsidR="005C02A4" w:rsidRPr="00772B44" w:rsidRDefault="005C02A4" w:rsidP="005C02A4">
                            <w:pPr>
                              <w:rPr>
                                <w:rFonts w:ascii="Merriweather" w:hAnsi="Merriweather" w:cs="Times New Roman"/>
                              </w:rPr>
                            </w:pPr>
                          </w:p>
                        </w:tc>
                        <w:tc>
                          <w:tcPr>
                            <w:tcW w:w="2625" w:type="dxa"/>
                          </w:tcPr>
                          <w:p w14:paraId="0BCFA0C7" w14:textId="77777777" w:rsidR="005C02A4" w:rsidRPr="00772B44" w:rsidRDefault="005C02A4" w:rsidP="005C02A4">
                            <w:pPr>
                              <w:rPr>
                                <w:rFonts w:ascii="Merriweather" w:hAnsi="Merriweather" w:cs="Times New Roman"/>
                              </w:rPr>
                            </w:pPr>
                          </w:p>
                        </w:tc>
                      </w:tr>
                      <w:tr w:rsidR="005C02A4" w:rsidRPr="00772B44" w14:paraId="47C494C3" w14:textId="77777777" w:rsidTr="00296FEF">
                        <w:trPr>
                          <w:trHeight w:val="395"/>
                        </w:trPr>
                        <w:tc>
                          <w:tcPr>
                            <w:tcW w:w="2106" w:type="dxa"/>
                          </w:tcPr>
                          <w:p w14:paraId="39094208" w14:textId="77777777" w:rsidR="005C02A4" w:rsidRPr="00772B44" w:rsidRDefault="005C02A4" w:rsidP="005C02A4">
                            <w:pPr>
                              <w:rPr>
                                <w:rFonts w:ascii="Merriweather" w:hAnsi="Merriweather" w:cs="Times New Roman"/>
                              </w:rPr>
                            </w:pPr>
                            <w:r w:rsidRPr="00772B44">
                              <w:rPr>
                                <w:rFonts w:ascii="Merriweather" w:hAnsi="Merriweather" w:cs="Times New Roman"/>
                              </w:rPr>
                              <w:t>Instagram</w:t>
                            </w:r>
                          </w:p>
                          <w:p w14:paraId="3337004D" w14:textId="77777777" w:rsidR="005C02A4" w:rsidRPr="00772B44" w:rsidRDefault="005C02A4" w:rsidP="005C02A4">
                            <w:pPr>
                              <w:rPr>
                                <w:rFonts w:ascii="Merriweather" w:hAnsi="Merriweather" w:cs="Times New Roman"/>
                              </w:rPr>
                            </w:pPr>
                          </w:p>
                          <w:p w14:paraId="60136A2E" w14:textId="77777777" w:rsidR="005C02A4" w:rsidRPr="00772B44" w:rsidRDefault="005C02A4" w:rsidP="005C02A4">
                            <w:pPr>
                              <w:rPr>
                                <w:rFonts w:ascii="Merriweather" w:hAnsi="Merriweather" w:cs="Times New Roman"/>
                              </w:rPr>
                            </w:pPr>
                          </w:p>
                          <w:p w14:paraId="63DD493D" w14:textId="77777777" w:rsidR="005C02A4" w:rsidRPr="00772B44" w:rsidRDefault="005C02A4" w:rsidP="005C02A4">
                            <w:pPr>
                              <w:rPr>
                                <w:rFonts w:ascii="Merriweather" w:hAnsi="Merriweather" w:cs="Times New Roman"/>
                              </w:rPr>
                            </w:pPr>
                          </w:p>
                          <w:p w14:paraId="3B4FA3E5" w14:textId="77777777" w:rsidR="005C02A4" w:rsidRPr="00772B44" w:rsidRDefault="005C02A4" w:rsidP="005C02A4">
                            <w:pPr>
                              <w:rPr>
                                <w:rFonts w:ascii="Merriweather" w:hAnsi="Merriweather" w:cs="Times New Roman"/>
                              </w:rPr>
                            </w:pPr>
                          </w:p>
                        </w:tc>
                        <w:tc>
                          <w:tcPr>
                            <w:tcW w:w="2613" w:type="dxa"/>
                          </w:tcPr>
                          <w:p w14:paraId="794F4FE5" w14:textId="77777777" w:rsidR="005C02A4" w:rsidRPr="00772B44" w:rsidRDefault="005C02A4" w:rsidP="005C02A4">
                            <w:pPr>
                              <w:rPr>
                                <w:rFonts w:ascii="Merriweather" w:hAnsi="Merriweather" w:cs="Times New Roman"/>
                              </w:rPr>
                            </w:pPr>
                          </w:p>
                        </w:tc>
                        <w:tc>
                          <w:tcPr>
                            <w:tcW w:w="2386" w:type="dxa"/>
                          </w:tcPr>
                          <w:p w14:paraId="72B8FDDF" w14:textId="77777777" w:rsidR="005C02A4" w:rsidRPr="00772B44" w:rsidRDefault="005C02A4" w:rsidP="005C02A4">
                            <w:pPr>
                              <w:rPr>
                                <w:rFonts w:ascii="Merriweather" w:hAnsi="Merriweather" w:cs="Times New Roman"/>
                              </w:rPr>
                            </w:pPr>
                          </w:p>
                        </w:tc>
                        <w:tc>
                          <w:tcPr>
                            <w:tcW w:w="2625" w:type="dxa"/>
                          </w:tcPr>
                          <w:p w14:paraId="3DF0539D" w14:textId="77777777" w:rsidR="005C02A4" w:rsidRPr="00772B44" w:rsidRDefault="005C02A4" w:rsidP="005C02A4">
                            <w:pPr>
                              <w:rPr>
                                <w:rFonts w:ascii="Merriweather" w:hAnsi="Merriweather" w:cs="Times New Roman"/>
                              </w:rPr>
                            </w:pPr>
                          </w:p>
                        </w:tc>
                      </w:tr>
                      <w:tr w:rsidR="005C02A4" w:rsidRPr="00772B44" w14:paraId="21DFF93B" w14:textId="77777777" w:rsidTr="00296FEF">
                        <w:trPr>
                          <w:trHeight w:val="1376"/>
                        </w:trPr>
                        <w:tc>
                          <w:tcPr>
                            <w:tcW w:w="2106" w:type="dxa"/>
                          </w:tcPr>
                          <w:p w14:paraId="5B8BD7CD" w14:textId="77777777" w:rsidR="005C02A4" w:rsidRPr="00772B44" w:rsidRDefault="005C02A4" w:rsidP="005C02A4">
                            <w:pPr>
                              <w:rPr>
                                <w:rFonts w:ascii="Merriweather" w:hAnsi="Merriweather" w:cs="Times New Roman"/>
                              </w:rPr>
                            </w:pPr>
                            <w:r w:rsidRPr="00772B44">
                              <w:rPr>
                                <w:rFonts w:ascii="Merriweather" w:hAnsi="Merriweather" w:cs="Times New Roman"/>
                              </w:rPr>
                              <w:t>TikTok</w:t>
                            </w:r>
                          </w:p>
                          <w:p w14:paraId="1EE2C0F2" w14:textId="77777777" w:rsidR="005C02A4" w:rsidRPr="00772B44" w:rsidRDefault="005C02A4" w:rsidP="005C02A4">
                            <w:pPr>
                              <w:rPr>
                                <w:rFonts w:ascii="Merriweather" w:hAnsi="Merriweather" w:cs="Times New Roman"/>
                              </w:rPr>
                            </w:pPr>
                          </w:p>
                          <w:p w14:paraId="7C10C5D9" w14:textId="77777777" w:rsidR="005C02A4" w:rsidRPr="00772B44" w:rsidRDefault="005C02A4" w:rsidP="005C02A4">
                            <w:pPr>
                              <w:rPr>
                                <w:rFonts w:ascii="Merriweather" w:hAnsi="Merriweather" w:cs="Times New Roman"/>
                              </w:rPr>
                            </w:pPr>
                          </w:p>
                          <w:p w14:paraId="2A83100B" w14:textId="77777777" w:rsidR="005C02A4" w:rsidRPr="00772B44" w:rsidRDefault="005C02A4" w:rsidP="005C02A4">
                            <w:pPr>
                              <w:rPr>
                                <w:rFonts w:ascii="Merriweather" w:hAnsi="Merriweather" w:cs="Times New Roman"/>
                              </w:rPr>
                            </w:pPr>
                          </w:p>
                        </w:tc>
                        <w:tc>
                          <w:tcPr>
                            <w:tcW w:w="2613" w:type="dxa"/>
                          </w:tcPr>
                          <w:p w14:paraId="010B335E" w14:textId="77777777" w:rsidR="005C02A4" w:rsidRPr="00772B44" w:rsidRDefault="005C02A4" w:rsidP="005C02A4">
                            <w:pPr>
                              <w:rPr>
                                <w:rFonts w:ascii="Merriweather" w:hAnsi="Merriweather" w:cs="Times New Roman"/>
                              </w:rPr>
                            </w:pPr>
                          </w:p>
                        </w:tc>
                        <w:tc>
                          <w:tcPr>
                            <w:tcW w:w="2386" w:type="dxa"/>
                          </w:tcPr>
                          <w:p w14:paraId="25BE478F" w14:textId="77777777" w:rsidR="005C02A4" w:rsidRPr="00772B44" w:rsidRDefault="005C02A4" w:rsidP="005C02A4">
                            <w:pPr>
                              <w:rPr>
                                <w:rFonts w:ascii="Merriweather" w:hAnsi="Merriweather" w:cs="Times New Roman"/>
                              </w:rPr>
                            </w:pPr>
                          </w:p>
                        </w:tc>
                        <w:tc>
                          <w:tcPr>
                            <w:tcW w:w="2625" w:type="dxa"/>
                          </w:tcPr>
                          <w:p w14:paraId="0FCC0B73" w14:textId="77777777" w:rsidR="005C02A4" w:rsidRPr="00772B44" w:rsidRDefault="005C02A4" w:rsidP="005C02A4">
                            <w:pPr>
                              <w:rPr>
                                <w:rFonts w:ascii="Merriweather" w:hAnsi="Merriweather" w:cs="Times New Roman"/>
                              </w:rPr>
                            </w:pPr>
                          </w:p>
                        </w:tc>
                      </w:tr>
                      <w:tr w:rsidR="005C02A4" w:rsidRPr="00772B44" w14:paraId="7431DE95" w14:textId="77777777" w:rsidTr="00296FEF">
                        <w:trPr>
                          <w:trHeight w:val="1349"/>
                        </w:trPr>
                        <w:tc>
                          <w:tcPr>
                            <w:tcW w:w="2106" w:type="dxa"/>
                          </w:tcPr>
                          <w:p w14:paraId="28692257" w14:textId="77777777" w:rsidR="005C02A4" w:rsidRPr="00772B44" w:rsidRDefault="005C02A4" w:rsidP="005C02A4">
                            <w:pPr>
                              <w:rPr>
                                <w:rFonts w:ascii="Merriweather" w:hAnsi="Merriweather" w:cs="Times New Roman"/>
                              </w:rPr>
                            </w:pPr>
                            <w:r w:rsidRPr="00772B44">
                              <w:rPr>
                                <w:rFonts w:ascii="Merriweather" w:hAnsi="Merriweather" w:cs="Times New Roman"/>
                              </w:rPr>
                              <w:t>X (Twitter)</w:t>
                            </w:r>
                          </w:p>
                          <w:p w14:paraId="645733E4" w14:textId="77777777" w:rsidR="005C02A4" w:rsidRPr="00772B44" w:rsidRDefault="005C02A4" w:rsidP="005C02A4">
                            <w:pPr>
                              <w:rPr>
                                <w:rFonts w:ascii="Merriweather" w:hAnsi="Merriweather" w:cs="Times New Roman"/>
                              </w:rPr>
                            </w:pPr>
                          </w:p>
                          <w:p w14:paraId="006E9094" w14:textId="77777777" w:rsidR="005C02A4" w:rsidRPr="00772B44" w:rsidRDefault="005C02A4" w:rsidP="005C02A4">
                            <w:pPr>
                              <w:rPr>
                                <w:rFonts w:ascii="Merriweather" w:hAnsi="Merriweather" w:cs="Times New Roman"/>
                              </w:rPr>
                            </w:pPr>
                          </w:p>
                          <w:p w14:paraId="2CAD385C" w14:textId="77777777" w:rsidR="005C02A4" w:rsidRPr="00772B44" w:rsidRDefault="005C02A4" w:rsidP="005C02A4">
                            <w:pPr>
                              <w:rPr>
                                <w:rFonts w:ascii="Merriweather" w:hAnsi="Merriweather" w:cs="Times New Roman"/>
                              </w:rPr>
                            </w:pPr>
                          </w:p>
                        </w:tc>
                        <w:tc>
                          <w:tcPr>
                            <w:tcW w:w="2613" w:type="dxa"/>
                          </w:tcPr>
                          <w:p w14:paraId="0C57FCEA" w14:textId="77777777" w:rsidR="005C02A4" w:rsidRPr="00772B44" w:rsidRDefault="005C02A4" w:rsidP="005C02A4">
                            <w:pPr>
                              <w:rPr>
                                <w:rFonts w:ascii="Merriweather" w:hAnsi="Merriweather" w:cs="Times New Roman"/>
                              </w:rPr>
                            </w:pPr>
                          </w:p>
                        </w:tc>
                        <w:tc>
                          <w:tcPr>
                            <w:tcW w:w="2386" w:type="dxa"/>
                          </w:tcPr>
                          <w:p w14:paraId="268E53AB" w14:textId="77777777" w:rsidR="005C02A4" w:rsidRPr="00772B44" w:rsidRDefault="005C02A4" w:rsidP="005C02A4">
                            <w:pPr>
                              <w:rPr>
                                <w:rFonts w:ascii="Merriweather" w:hAnsi="Merriweather" w:cs="Times New Roman"/>
                              </w:rPr>
                            </w:pPr>
                          </w:p>
                        </w:tc>
                        <w:tc>
                          <w:tcPr>
                            <w:tcW w:w="2625" w:type="dxa"/>
                          </w:tcPr>
                          <w:p w14:paraId="3D2CA139" w14:textId="77777777" w:rsidR="005C02A4" w:rsidRPr="00772B44" w:rsidRDefault="005C02A4" w:rsidP="005C02A4">
                            <w:pPr>
                              <w:rPr>
                                <w:rFonts w:ascii="Merriweather" w:hAnsi="Merriweather" w:cs="Times New Roman"/>
                              </w:rPr>
                            </w:pPr>
                          </w:p>
                        </w:tc>
                      </w:tr>
                      <w:tr w:rsidR="005C02A4" w:rsidRPr="00772B44" w14:paraId="4529FCC6" w14:textId="77777777" w:rsidTr="00296FEF">
                        <w:trPr>
                          <w:trHeight w:val="1349"/>
                        </w:trPr>
                        <w:tc>
                          <w:tcPr>
                            <w:tcW w:w="2106" w:type="dxa"/>
                          </w:tcPr>
                          <w:p w14:paraId="3834FEAE" w14:textId="77777777" w:rsidR="005C02A4" w:rsidRPr="00772B44" w:rsidRDefault="005C02A4" w:rsidP="005C02A4">
                            <w:pPr>
                              <w:rPr>
                                <w:rFonts w:ascii="Merriweather" w:hAnsi="Merriweather" w:cs="Times New Roman"/>
                              </w:rPr>
                            </w:pPr>
                            <w:r w:rsidRPr="00772B44">
                              <w:rPr>
                                <w:rFonts w:ascii="Merriweather" w:hAnsi="Merriweather" w:cs="Times New Roman"/>
                              </w:rPr>
                              <w:t>Other</w:t>
                            </w:r>
                          </w:p>
                        </w:tc>
                        <w:tc>
                          <w:tcPr>
                            <w:tcW w:w="2613" w:type="dxa"/>
                          </w:tcPr>
                          <w:p w14:paraId="641B191F" w14:textId="77777777" w:rsidR="005C02A4" w:rsidRPr="00772B44" w:rsidRDefault="005C02A4" w:rsidP="005C02A4">
                            <w:pPr>
                              <w:rPr>
                                <w:rFonts w:ascii="Merriweather" w:hAnsi="Merriweather" w:cs="Times New Roman"/>
                              </w:rPr>
                            </w:pPr>
                          </w:p>
                        </w:tc>
                        <w:tc>
                          <w:tcPr>
                            <w:tcW w:w="2386" w:type="dxa"/>
                          </w:tcPr>
                          <w:p w14:paraId="7E9FB823" w14:textId="77777777" w:rsidR="005C02A4" w:rsidRPr="00772B44" w:rsidRDefault="005C02A4" w:rsidP="005C02A4">
                            <w:pPr>
                              <w:rPr>
                                <w:rFonts w:ascii="Merriweather" w:hAnsi="Merriweather" w:cs="Times New Roman"/>
                              </w:rPr>
                            </w:pPr>
                          </w:p>
                        </w:tc>
                        <w:tc>
                          <w:tcPr>
                            <w:tcW w:w="2625" w:type="dxa"/>
                          </w:tcPr>
                          <w:p w14:paraId="50681CE9" w14:textId="77777777" w:rsidR="005C02A4" w:rsidRPr="00772B44" w:rsidRDefault="005C02A4" w:rsidP="005C02A4">
                            <w:pPr>
                              <w:rPr>
                                <w:rFonts w:ascii="Merriweather" w:hAnsi="Merriweather" w:cs="Times New Roman"/>
                              </w:rPr>
                            </w:pPr>
                          </w:p>
                        </w:tc>
                      </w:tr>
                    </w:tbl>
                    <w:p w14:paraId="6CC2410E" w14:textId="5F0F558F" w:rsidR="00D364E7" w:rsidRPr="00772B44" w:rsidRDefault="00D364E7" w:rsidP="00D364E7">
                      <w:pPr>
                        <w:rPr>
                          <w:rFonts w:ascii="Merriweather" w:hAnsi="Merriweather"/>
                          <w:szCs w:val="2"/>
                        </w:rPr>
                      </w:pPr>
                    </w:p>
                  </w:txbxContent>
                </v:textbox>
              </v:shape>
            </w:pict>
          </mc:Fallback>
        </mc:AlternateContent>
      </w:r>
      <w:r w:rsidR="00C444E3" w:rsidRPr="00772B44">
        <w:rPr>
          <w:rFonts w:ascii="Merriweather" w:hAnsi="Merriweather"/>
          <w:noProof/>
        </w:rPr>
        <mc:AlternateContent>
          <mc:Choice Requires="wps">
            <w:drawing>
              <wp:anchor distT="0" distB="0" distL="114300" distR="114300" simplePos="0" relativeHeight="251673600" behindDoc="0" locked="0" layoutInCell="1" allowOverlap="1" wp14:anchorId="1BA142C2" wp14:editId="30534057">
                <wp:simplePos x="0" y="0"/>
                <wp:positionH relativeFrom="column">
                  <wp:posOffset>-601156</wp:posOffset>
                </wp:positionH>
                <wp:positionV relativeFrom="paragraph">
                  <wp:posOffset>8481979</wp:posOffset>
                </wp:positionV>
                <wp:extent cx="6575898" cy="484492"/>
                <wp:effectExtent l="0" t="0" r="0" b="0"/>
                <wp:wrapNone/>
                <wp:docPr id="3" name="Text Box 3"/>
                <wp:cNvGraphicFramePr/>
                <a:graphic xmlns:a="http://schemas.openxmlformats.org/drawingml/2006/main">
                  <a:graphicData uri="http://schemas.microsoft.com/office/word/2010/wordprocessingShape">
                    <wps:wsp>
                      <wps:cNvSpPr txBox="1"/>
                      <wps:spPr>
                        <a:xfrm>
                          <a:off x="0" y="0"/>
                          <a:ext cx="6575898" cy="484492"/>
                        </a:xfrm>
                        <a:prstGeom prst="rect">
                          <a:avLst/>
                        </a:prstGeom>
                        <a:noFill/>
                        <a:ln w="6350">
                          <a:noFill/>
                        </a:ln>
                      </wps:spPr>
                      <wps:txbx>
                        <w:txbxContent>
                          <w:p w14:paraId="11E2D1D8" w14:textId="77777777" w:rsidR="00C444E3" w:rsidRPr="00C444E3" w:rsidRDefault="00C444E3" w:rsidP="00C444E3">
                            <w:pPr>
                              <w:rPr>
                                <w:i/>
                                <w:iCs/>
                                <w:sz w:val="20"/>
                                <w:szCs w:val="20"/>
                              </w:rPr>
                            </w:pPr>
                            <w:r w:rsidRPr="00C444E3">
                              <w:rPr>
                                <w:rFonts w:ascii="Arial" w:hAnsi="Arial" w:cs="Arial"/>
                                <w:i/>
                                <w:iCs/>
                                <w:color w:val="000000"/>
                                <w:sz w:val="20"/>
                                <w:szCs w:val="20"/>
                                <w:shd w:val="clear" w:color="auto" w:fill="FFFFFF"/>
                              </w:rPr>
                              <w:t>This material is based upon work supported by a Higher Education Challenge grant (award number 2023-70003-3877), from the U.S. Department of Agriculture, National Institute of Food and Agriculture.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BA142C2" id="Text Box 3" o:spid="_x0000_s1030" type="#_x0000_t202" style="position:absolute;margin-left:-47.35pt;margin-top:667.85pt;width:517.8pt;height:38.1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" filled="f" stroked="f" strokeweight=".5pt">
                <v:textbox>
                  <w:txbxContent>
                    <w:p w14:paraId="11E2D1D8" w14:textId="77777777" w:rsidR="00C444E3" w:rsidRPr="00C444E3" w:rsidRDefault="00C444E3" w:rsidP="00C444E3">
                      <w:pPr>
                        <w:rPr>
                          <w:i/>
                          <w:iCs/>
                          <w:sz w:val="20"/>
                          <w:szCs w:val="20"/>
                        </w:rPr>
                      </w:pPr>
                      <w:r w:rsidRPr="00C444E3">
                        <w:rPr>
                          <w:rFonts w:ascii="Arial" w:hAnsi="Arial" w:cs="Arial"/>
                          <w:i/>
                          <w:iCs/>
                          <w:color w:val="000000"/>
                          <w:sz w:val="20"/>
                          <w:szCs w:val="20"/>
                          <w:shd w:val="clear" w:color="auto" w:fill="FFFFFF"/>
                        </w:rPr>
                        <w:t>This material is based upon work supported by a Higher Education Challenge grant (award number 2023-70003-3877), from the U.S. Department of Agriculture, National Institute of Food and Agriculture.</w:t>
                      </w:r>
                    </w:p>
                  </w:txbxContent>
                </v:textbox>
              </v:shape>
            </w:pict>
          </mc:Fallback>
        </mc:AlternateContent>
      </w:r>
      <w:r w:rsidR="00D364E7" w:rsidRPr="00772B44">
        <w:rPr>
          <w:rFonts w:ascii="Merriweather" w:hAnsi="Merriweather"/>
          <w:noProof/>
        </w:rPr>
        <w:drawing>
          <wp:anchor distT="0" distB="0" distL="114300" distR="114300" simplePos="0" relativeHeight="251665408" behindDoc="1" locked="0" layoutInCell="1" allowOverlap="1" wp14:anchorId="4BA5BC7F" wp14:editId="10597112">
            <wp:simplePos x="0" y="0"/>
            <wp:positionH relativeFrom="column">
              <wp:posOffset>5969000</wp:posOffset>
            </wp:positionH>
            <wp:positionV relativeFrom="paragraph">
              <wp:posOffset>8267700</wp:posOffset>
            </wp:positionV>
            <wp:extent cx="698500" cy="698500"/>
            <wp:effectExtent l="0" t="0" r="0" b="0"/>
            <wp:wrapNone/>
            <wp:docPr id="9" name="Picture 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98500" cy="698500"/>
                    </a:xfrm>
                    <a:prstGeom prst="rect">
                      <a:avLst/>
                    </a:prstGeom>
                  </pic:spPr>
                </pic:pic>
              </a:graphicData>
            </a:graphic>
            <wp14:sizeRelH relativeFrom="page">
              <wp14:pctWidth>0</wp14:pctWidth>
            </wp14:sizeRelH>
            <wp14:sizeRelV relativeFrom="page">
              <wp14:pctHeight>0</wp14:pctHeight>
            </wp14:sizeRelV>
          </wp:anchor>
        </w:drawing>
      </w:r>
      <w:r w:rsidR="00D364E7" w:rsidRPr="00772B44">
        <w:rPr>
          <w:rFonts w:ascii="Merriweather" w:hAnsi="Merriweather"/>
        </w:rPr>
        <w:br w:type="page"/>
      </w:r>
    </w:p>
    <w:p w14:paraId="24CAAFEE" w14:textId="38E6CD49" w:rsidR="007802FC" w:rsidRPr="00772B44" w:rsidRDefault="00C444E3">
      <w:pPr>
        <w:rPr>
          <w:rFonts w:ascii="Merriweather" w:hAnsi="Merriweather"/>
        </w:rPr>
      </w:pPr>
      <w:r w:rsidRPr="00772B44">
        <w:rPr>
          <w:rFonts w:ascii="Merriweather" w:hAnsi="Merriweather"/>
          <w:noProof/>
        </w:rPr>
        <w:lastRenderedPageBreak/>
        <mc:AlternateContent>
          <mc:Choice Requires="wps">
            <w:drawing>
              <wp:anchor distT="0" distB="0" distL="114300" distR="114300" simplePos="0" relativeHeight="251671552" behindDoc="0" locked="0" layoutInCell="1" allowOverlap="1" wp14:anchorId="10F9CB22" wp14:editId="1D3803BE">
                <wp:simplePos x="0" y="0"/>
                <wp:positionH relativeFrom="column">
                  <wp:posOffset>-554477</wp:posOffset>
                </wp:positionH>
                <wp:positionV relativeFrom="paragraph">
                  <wp:posOffset>8531157</wp:posOffset>
                </wp:positionV>
                <wp:extent cx="6575898" cy="484492"/>
                <wp:effectExtent l="0" t="0" r="0" b="0"/>
                <wp:wrapNone/>
                <wp:docPr id="1" name="Text Box 1"/>
                <wp:cNvGraphicFramePr/>
                <a:graphic xmlns:a="http://schemas.openxmlformats.org/drawingml/2006/main">
                  <a:graphicData uri="http://schemas.microsoft.com/office/word/2010/wordprocessingShape">
                    <wps:wsp>
                      <wps:cNvSpPr txBox="1"/>
                      <wps:spPr>
                        <a:xfrm>
                          <a:off x="0" y="0"/>
                          <a:ext cx="6575898" cy="484492"/>
                        </a:xfrm>
                        <a:prstGeom prst="rect">
                          <a:avLst/>
                        </a:prstGeom>
                        <a:noFill/>
                        <a:ln w="6350">
                          <a:noFill/>
                        </a:ln>
                      </wps:spPr>
                      <wps:txbx>
                        <w:txbxContent>
                          <w:p w14:paraId="1855C6D5" w14:textId="224911A2" w:rsidR="00C444E3" w:rsidRPr="00C444E3" w:rsidRDefault="00C444E3">
                            <w:pPr>
                              <w:rPr>
                                <w:i/>
                                <w:iCs/>
                                <w:sz w:val="20"/>
                                <w:szCs w:val="20"/>
                              </w:rPr>
                            </w:pPr>
                            <w:r w:rsidRPr="00C444E3">
                              <w:rPr>
                                <w:rFonts w:ascii="Arial" w:hAnsi="Arial" w:cs="Arial"/>
                                <w:i/>
                                <w:iCs/>
                                <w:color w:val="000000"/>
                                <w:sz w:val="20"/>
                                <w:szCs w:val="20"/>
                                <w:shd w:val="clear" w:color="auto" w:fill="FFFFFF"/>
                              </w:rPr>
                              <w:t>This material is based upon work supported by a Higher Education Challenge grant (award number 2023-70003-3877), from the U.S. Department of Agriculture, National Institute of Food and Agriculture.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0F9CB22" id="Text Box 1" o:spid="_x0000_s1031" type="#_x0000_t202" style="position:absolute;margin-left:-43.65pt;margin-top:671.75pt;width:517.8pt;height:38.15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" filled="f" stroked="f" strokeweight=".5pt">
                <v:textbox>
                  <w:txbxContent>
                    <w:p w14:paraId="1855C6D5" w14:textId="224911A2" w:rsidR="00C444E3" w:rsidRPr="00C444E3" w:rsidRDefault="00C444E3">
                      <w:pPr>
                        <w:rPr>
                          <w:i/>
                          <w:iCs/>
                          <w:sz w:val="20"/>
                          <w:szCs w:val="20"/>
                        </w:rPr>
                      </w:pPr>
                      <w:r w:rsidRPr="00C444E3">
                        <w:rPr>
                          <w:rFonts w:ascii="Arial" w:hAnsi="Arial" w:cs="Arial"/>
                          <w:i/>
                          <w:iCs/>
                          <w:color w:val="000000"/>
                          <w:sz w:val="20"/>
                          <w:szCs w:val="20"/>
                          <w:shd w:val="clear" w:color="auto" w:fill="FFFFFF"/>
                        </w:rPr>
                        <w:t>This material is based upon work supported by a Higher Education Challenge grant (award number 2023-70003-3877), from the U.S. Department of Agriculture, National Institute of Food and Agriculture.</w:t>
                      </w:r>
                    </w:p>
                  </w:txbxContent>
                </v:textbox>
              </v:shape>
            </w:pict>
          </mc:Fallback>
        </mc:AlternateContent>
      </w:r>
      <w:r w:rsidR="00D364E7" w:rsidRPr="00772B44">
        <w:rPr>
          <w:rFonts w:ascii="Merriweather" w:hAnsi="Merriweather"/>
          <w:noProof/>
        </w:rPr>
        <w:drawing>
          <wp:anchor distT="0" distB="0" distL="114300" distR="114300" simplePos="0" relativeHeight="251663360" behindDoc="1" locked="0" layoutInCell="1" allowOverlap="1" wp14:anchorId="494825F4" wp14:editId="4A9BC9FD">
            <wp:simplePos x="0" y="0"/>
            <wp:positionH relativeFrom="column">
              <wp:posOffset>6019800</wp:posOffset>
            </wp:positionH>
            <wp:positionV relativeFrom="paragraph">
              <wp:posOffset>8318500</wp:posOffset>
            </wp:positionV>
            <wp:extent cx="698500" cy="698500"/>
            <wp:effectExtent l="0" t="0" r="0" b="0"/>
            <wp:wrapNone/>
            <wp:docPr id="8" name="Picture 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98500" cy="698500"/>
                    </a:xfrm>
                    <a:prstGeom prst="rect">
                      <a:avLst/>
                    </a:prstGeom>
                  </pic:spPr>
                </pic:pic>
              </a:graphicData>
            </a:graphic>
            <wp14:sizeRelH relativeFrom="page">
              <wp14:pctWidth>0</wp14:pctWidth>
            </wp14:sizeRelH>
            <wp14:sizeRelV relativeFrom="page">
              <wp14:pctHeight>0</wp14:pctHeight>
            </wp14:sizeRelV>
          </wp:anchor>
        </w:drawing>
      </w:r>
      <w:r w:rsidR="00AD0AC6" w:rsidRPr="00772B44">
        <w:rPr>
          <w:rFonts w:ascii="Merriweather" w:hAnsi="Merriweather"/>
        </w:rPr>
        <w:t>Scientists I will follow to learn, connect, and generate ideas: Select at least 5 scientists to follow. Two may come from the lesson and the others you should find on your own.</w:t>
      </w:r>
    </w:p>
    <w:p w14:paraId="3EDCBAF1" w14:textId="77777777" w:rsidR="00AD0AC6" w:rsidRPr="00772B44" w:rsidRDefault="00AD0AC6">
      <w:pPr>
        <w:rPr>
          <w:rFonts w:ascii="Merriweather" w:hAnsi="Merriweather"/>
        </w:rPr>
      </w:pPr>
    </w:p>
    <w:tbl>
      <w:tblPr>
        <w:tblStyle w:val="TableGrid"/>
        <w:tblW w:w="9730" w:type="dxa"/>
        <w:tblLayout w:type="fixed"/>
        <w:tblLook w:val="04A0" w:firstRow="1" w:lastRow="0" w:firstColumn="1" w:lastColumn="0" w:noHBand="0" w:noVBand="1"/>
      </w:tblPr>
      <w:tblGrid>
        <w:gridCol w:w="2106"/>
        <w:gridCol w:w="2613"/>
        <w:gridCol w:w="2386"/>
        <w:gridCol w:w="2625"/>
      </w:tblGrid>
      <w:tr w:rsidR="00AD0AC6" w:rsidRPr="00772B44" w14:paraId="76FE8E9D" w14:textId="77777777" w:rsidTr="00296FEF">
        <w:trPr>
          <w:trHeight w:val="395"/>
        </w:trPr>
        <w:tc>
          <w:tcPr>
            <w:tcW w:w="2106" w:type="dxa"/>
          </w:tcPr>
          <w:p w14:paraId="6AA0EFAC" w14:textId="77777777" w:rsidR="00AD0AC6" w:rsidRPr="00772B44" w:rsidRDefault="00AD0AC6" w:rsidP="00296FEF">
            <w:pPr>
              <w:rPr>
                <w:rFonts w:ascii="Merriweather" w:hAnsi="Merriweather" w:cs="Times New Roman"/>
              </w:rPr>
            </w:pPr>
            <w:r w:rsidRPr="00772B44">
              <w:rPr>
                <w:rFonts w:ascii="Merriweather" w:hAnsi="Merriweather" w:cs="Times New Roman"/>
              </w:rPr>
              <w:t>Platform</w:t>
            </w:r>
          </w:p>
        </w:tc>
        <w:tc>
          <w:tcPr>
            <w:tcW w:w="2613" w:type="dxa"/>
          </w:tcPr>
          <w:p w14:paraId="3B1788E7" w14:textId="768B36A9" w:rsidR="00AD0AC6" w:rsidRPr="00772B44" w:rsidRDefault="00AD0AC6" w:rsidP="00296FEF">
            <w:pPr>
              <w:rPr>
                <w:rFonts w:ascii="Merriweather" w:hAnsi="Merriweather" w:cs="Times New Roman"/>
              </w:rPr>
            </w:pPr>
            <w:r w:rsidRPr="00772B44">
              <w:rPr>
                <w:rFonts w:ascii="Merriweather" w:hAnsi="Merriweather" w:cs="Times New Roman"/>
              </w:rPr>
              <w:t>Scientist</w:t>
            </w:r>
          </w:p>
        </w:tc>
        <w:tc>
          <w:tcPr>
            <w:tcW w:w="2386" w:type="dxa"/>
          </w:tcPr>
          <w:p w14:paraId="10EBE395" w14:textId="52206A7D" w:rsidR="00AD0AC6" w:rsidRPr="00772B44" w:rsidRDefault="00AD0AC6" w:rsidP="00296FEF">
            <w:pPr>
              <w:rPr>
                <w:rFonts w:ascii="Merriweather" w:hAnsi="Merriweather" w:cs="Times New Roman"/>
              </w:rPr>
            </w:pPr>
            <w:r w:rsidRPr="00772B44">
              <w:rPr>
                <w:rFonts w:ascii="Merriweather" w:hAnsi="Merriweather" w:cs="Times New Roman"/>
              </w:rPr>
              <w:t>Specialty</w:t>
            </w:r>
          </w:p>
        </w:tc>
        <w:tc>
          <w:tcPr>
            <w:tcW w:w="2625" w:type="dxa"/>
          </w:tcPr>
          <w:p w14:paraId="4486808E" w14:textId="3E1A1B67" w:rsidR="00AD0AC6" w:rsidRPr="00772B44" w:rsidRDefault="00AD0AC6" w:rsidP="00296FEF">
            <w:pPr>
              <w:rPr>
                <w:rFonts w:ascii="Merriweather" w:hAnsi="Merriweather" w:cs="Times New Roman"/>
              </w:rPr>
            </w:pPr>
            <w:r w:rsidRPr="00772B44">
              <w:rPr>
                <w:rFonts w:ascii="Merriweather" w:hAnsi="Merriweather" w:cs="Times New Roman"/>
              </w:rPr>
              <w:t xml:space="preserve">Why I want to follow this scientist </w:t>
            </w:r>
          </w:p>
        </w:tc>
      </w:tr>
      <w:tr w:rsidR="00AD0AC6" w:rsidRPr="00772B44" w14:paraId="71C22999" w14:textId="77777777" w:rsidTr="00296FEF">
        <w:trPr>
          <w:trHeight w:val="1248"/>
        </w:trPr>
        <w:tc>
          <w:tcPr>
            <w:tcW w:w="2106" w:type="dxa"/>
          </w:tcPr>
          <w:p w14:paraId="1EB224BC" w14:textId="77777777" w:rsidR="00AD0AC6" w:rsidRPr="00772B44" w:rsidRDefault="00AD0AC6" w:rsidP="00296FEF">
            <w:pPr>
              <w:rPr>
                <w:rFonts w:ascii="Merriweather" w:hAnsi="Merriweather" w:cs="Times New Roman"/>
              </w:rPr>
            </w:pPr>
            <w:r w:rsidRPr="00772B44">
              <w:rPr>
                <w:rFonts w:ascii="Merriweather" w:hAnsi="Merriweather" w:cs="Times New Roman"/>
              </w:rPr>
              <w:t>Facebook</w:t>
            </w:r>
          </w:p>
        </w:tc>
        <w:tc>
          <w:tcPr>
            <w:tcW w:w="2613" w:type="dxa"/>
          </w:tcPr>
          <w:p w14:paraId="3337F1FA" w14:textId="77777777" w:rsidR="00AD0AC6" w:rsidRPr="00772B44" w:rsidRDefault="00AD0AC6" w:rsidP="00296FEF">
            <w:pPr>
              <w:rPr>
                <w:rFonts w:ascii="Merriweather" w:hAnsi="Merriweather" w:cs="Times New Roman"/>
              </w:rPr>
            </w:pPr>
          </w:p>
        </w:tc>
        <w:tc>
          <w:tcPr>
            <w:tcW w:w="2386" w:type="dxa"/>
          </w:tcPr>
          <w:p w14:paraId="044AC7B6" w14:textId="77777777" w:rsidR="00AD0AC6" w:rsidRPr="00772B44" w:rsidRDefault="00AD0AC6" w:rsidP="00296FEF">
            <w:pPr>
              <w:rPr>
                <w:rFonts w:ascii="Merriweather" w:hAnsi="Merriweather" w:cs="Times New Roman"/>
              </w:rPr>
            </w:pPr>
          </w:p>
        </w:tc>
        <w:tc>
          <w:tcPr>
            <w:tcW w:w="2625" w:type="dxa"/>
          </w:tcPr>
          <w:p w14:paraId="43DC33F5" w14:textId="77777777" w:rsidR="00AD0AC6" w:rsidRPr="00772B44" w:rsidRDefault="00AD0AC6" w:rsidP="00296FEF">
            <w:pPr>
              <w:rPr>
                <w:rFonts w:ascii="Merriweather" w:hAnsi="Merriweather" w:cs="Times New Roman"/>
              </w:rPr>
            </w:pPr>
          </w:p>
        </w:tc>
      </w:tr>
      <w:tr w:rsidR="00AD0AC6" w:rsidRPr="00772B44" w14:paraId="75E032BD" w14:textId="77777777" w:rsidTr="00296FEF">
        <w:trPr>
          <w:trHeight w:val="395"/>
        </w:trPr>
        <w:tc>
          <w:tcPr>
            <w:tcW w:w="2106" w:type="dxa"/>
          </w:tcPr>
          <w:p w14:paraId="40C2CC7E" w14:textId="77777777" w:rsidR="00AD0AC6" w:rsidRPr="00772B44" w:rsidRDefault="00AD0AC6" w:rsidP="00296FEF">
            <w:pPr>
              <w:rPr>
                <w:rFonts w:ascii="Merriweather" w:hAnsi="Merriweather" w:cs="Times New Roman"/>
              </w:rPr>
            </w:pPr>
            <w:r w:rsidRPr="00772B44">
              <w:rPr>
                <w:rFonts w:ascii="Merriweather" w:hAnsi="Merriweather" w:cs="Times New Roman"/>
              </w:rPr>
              <w:t>Instagram</w:t>
            </w:r>
          </w:p>
          <w:p w14:paraId="0C2BC5A2" w14:textId="77777777" w:rsidR="00AD0AC6" w:rsidRPr="00772B44" w:rsidRDefault="00AD0AC6" w:rsidP="00296FEF">
            <w:pPr>
              <w:rPr>
                <w:rFonts w:ascii="Merriweather" w:hAnsi="Merriweather" w:cs="Times New Roman"/>
              </w:rPr>
            </w:pPr>
          </w:p>
          <w:p w14:paraId="064992C0" w14:textId="77777777" w:rsidR="00AD0AC6" w:rsidRPr="00772B44" w:rsidRDefault="00AD0AC6" w:rsidP="00296FEF">
            <w:pPr>
              <w:rPr>
                <w:rFonts w:ascii="Merriweather" w:hAnsi="Merriweather" w:cs="Times New Roman"/>
              </w:rPr>
            </w:pPr>
          </w:p>
          <w:p w14:paraId="4F8F7A62" w14:textId="77777777" w:rsidR="00AD0AC6" w:rsidRPr="00772B44" w:rsidRDefault="00AD0AC6" w:rsidP="00296FEF">
            <w:pPr>
              <w:rPr>
                <w:rFonts w:ascii="Merriweather" w:hAnsi="Merriweather" w:cs="Times New Roman"/>
              </w:rPr>
            </w:pPr>
          </w:p>
          <w:p w14:paraId="4E56E901" w14:textId="77777777" w:rsidR="00AD0AC6" w:rsidRPr="00772B44" w:rsidRDefault="00AD0AC6" w:rsidP="00296FEF">
            <w:pPr>
              <w:rPr>
                <w:rFonts w:ascii="Merriweather" w:hAnsi="Merriweather" w:cs="Times New Roman"/>
              </w:rPr>
            </w:pPr>
          </w:p>
        </w:tc>
        <w:tc>
          <w:tcPr>
            <w:tcW w:w="2613" w:type="dxa"/>
          </w:tcPr>
          <w:p w14:paraId="77359850" w14:textId="77777777" w:rsidR="00AD0AC6" w:rsidRPr="00772B44" w:rsidRDefault="00AD0AC6" w:rsidP="00296FEF">
            <w:pPr>
              <w:rPr>
                <w:rFonts w:ascii="Merriweather" w:hAnsi="Merriweather" w:cs="Times New Roman"/>
              </w:rPr>
            </w:pPr>
          </w:p>
        </w:tc>
        <w:tc>
          <w:tcPr>
            <w:tcW w:w="2386" w:type="dxa"/>
          </w:tcPr>
          <w:p w14:paraId="5E2123CE" w14:textId="77777777" w:rsidR="00AD0AC6" w:rsidRPr="00772B44" w:rsidRDefault="00AD0AC6" w:rsidP="00296FEF">
            <w:pPr>
              <w:rPr>
                <w:rFonts w:ascii="Merriweather" w:hAnsi="Merriweather" w:cs="Times New Roman"/>
              </w:rPr>
            </w:pPr>
          </w:p>
        </w:tc>
        <w:tc>
          <w:tcPr>
            <w:tcW w:w="2625" w:type="dxa"/>
          </w:tcPr>
          <w:p w14:paraId="38678182" w14:textId="77777777" w:rsidR="00AD0AC6" w:rsidRPr="00772B44" w:rsidRDefault="00AD0AC6" w:rsidP="00296FEF">
            <w:pPr>
              <w:rPr>
                <w:rFonts w:ascii="Merriweather" w:hAnsi="Merriweather" w:cs="Times New Roman"/>
              </w:rPr>
            </w:pPr>
          </w:p>
        </w:tc>
      </w:tr>
      <w:tr w:rsidR="00AD0AC6" w:rsidRPr="00772B44" w14:paraId="0AD6BDA8" w14:textId="77777777" w:rsidTr="00296FEF">
        <w:trPr>
          <w:trHeight w:val="1376"/>
        </w:trPr>
        <w:tc>
          <w:tcPr>
            <w:tcW w:w="2106" w:type="dxa"/>
          </w:tcPr>
          <w:p w14:paraId="350766AF" w14:textId="51718904" w:rsidR="00AD0AC6" w:rsidRPr="00772B44" w:rsidRDefault="00AD0AC6" w:rsidP="00296FEF">
            <w:pPr>
              <w:rPr>
                <w:rFonts w:ascii="Merriweather" w:hAnsi="Merriweather" w:cs="Times New Roman"/>
              </w:rPr>
            </w:pPr>
            <w:r w:rsidRPr="00772B44">
              <w:rPr>
                <w:rFonts w:ascii="Merriweather" w:hAnsi="Merriweather" w:cs="Times New Roman"/>
              </w:rPr>
              <w:t>TikTok</w:t>
            </w:r>
          </w:p>
          <w:p w14:paraId="77FB224F" w14:textId="77777777" w:rsidR="00AD0AC6" w:rsidRPr="00772B44" w:rsidRDefault="00AD0AC6" w:rsidP="00296FEF">
            <w:pPr>
              <w:rPr>
                <w:rFonts w:ascii="Merriweather" w:hAnsi="Merriweather" w:cs="Times New Roman"/>
              </w:rPr>
            </w:pPr>
          </w:p>
          <w:p w14:paraId="78602FA0" w14:textId="77777777" w:rsidR="00AD0AC6" w:rsidRPr="00772B44" w:rsidRDefault="00AD0AC6" w:rsidP="00296FEF">
            <w:pPr>
              <w:rPr>
                <w:rFonts w:ascii="Merriweather" w:hAnsi="Merriweather" w:cs="Times New Roman"/>
              </w:rPr>
            </w:pPr>
          </w:p>
          <w:p w14:paraId="1D1001CA" w14:textId="77777777" w:rsidR="00AD0AC6" w:rsidRPr="00772B44" w:rsidRDefault="00AD0AC6" w:rsidP="00296FEF">
            <w:pPr>
              <w:rPr>
                <w:rFonts w:ascii="Merriweather" w:hAnsi="Merriweather" w:cs="Times New Roman"/>
              </w:rPr>
            </w:pPr>
          </w:p>
        </w:tc>
        <w:tc>
          <w:tcPr>
            <w:tcW w:w="2613" w:type="dxa"/>
          </w:tcPr>
          <w:p w14:paraId="0A21752F" w14:textId="77777777" w:rsidR="00AD0AC6" w:rsidRPr="00772B44" w:rsidRDefault="00AD0AC6" w:rsidP="00296FEF">
            <w:pPr>
              <w:rPr>
                <w:rFonts w:ascii="Merriweather" w:hAnsi="Merriweather" w:cs="Times New Roman"/>
              </w:rPr>
            </w:pPr>
          </w:p>
        </w:tc>
        <w:tc>
          <w:tcPr>
            <w:tcW w:w="2386" w:type="dxa"/>
          </w:tcPr>
          <w:p w14:paraId="40993489" w14:textId="77777777" w:rsidR="00AD0AC6" w:rsidRPr="00772B44" w:rsidRDefault="00AD0AC6" w:rsidP="00296FEF">
            <w:pPr>
              <w:rPr>
                <w:rFonts w:ascii="Merriweather" w:hAnsi="Merriweather" w:cs="Times New Roman"/>
              </w:rPr>
            </w:pPr>
          </w:p>
        </w:tc>
        <w:tc>
          <w:tcPr>
            <w:tcW w:w="2625" w:type="dxa"/>
          </w:tcPr>
          <w:p w14:paraId="508148E8" w14:textId="77777777" w:rsidR="00AD0AC6" w:rsidRPr="00772B44" w:rsidRDefault="00AD0AC6" w:rsidP="00296FEF">
            <w:pPr>
              <w:rPr>
                <w:rFonts w:ascii="Merriweather" w:hAnsi="Merriweather" w:cs="Times New Roman"/>
              </w:rPr>
            </w:pPr>
          </w:p>
        </w:tc>
      </w:tr>
      <w:tr w:rsidR="00AD0AC6" w:rsidRPr="00772B44" w14:paraId="570D16C4" w14:textId="77777777" w:rsidTr="00296FEF">
        <w:trPr>
          <w:trHeight w:val="1349"/>
        </w:trPr>
        <w:tc>
          <w:tcPr>
            <w:tcW w:w="2106" w:type="dxa"/>
          </w:tcPr>
          <w:p w14:paraId="6B36938C" w14:textId="585F7EE8" w:rsidR="00AD0AC6" w:rsidRPr="00772B44" w:rsidRDefault="00AD0AC6" w:rsidP="00296FEF">
            <w:pPr>
              <w:rPr>
                <w:rFonts w:ascii="Merriweather" w:hAnsi="Merriweather" w:cs="Times New Roman"/>
              </w:rPr>
            </w:pPr>
            <w:r w:rsidRPr="00772B44">
              <w:rPr>
                <w:rFonts w:ascii="Merriweather" w:hAnsi="Merriweather" w:cs="Times New Roman"/>
              </w:rPr>
              <w:t>(X) Twitter</w:t>
            </w:r>
          </w:p>
          <w:p w14:paraId="27C74092" w14:textId="77777777" w:rsidR="00AD0AC6" w:rsidRPr="00772B44" w:rsidRDefault="00AD0AC6" w:rsidP="00296FEF">
            <w:pPr>
              <w:rPr>
                <w:rFonts w:ascii="Merriweather" w:hAnsi="Merriweather" w:cs="Times New Roman"/>
              </w:rPr>
            </w:pPr>
          </w:p>
          <w:p w14:paraId="2204EB4C" w14:textId="77777777" w:rsidR="00AD0AC6" w:rsidRPr="00772B44" w:rsidRDefault="00AD0AC6" w:rsidP="00296FEF">
            <w:pPr>
              <w:rPr>
                <w:rFonts w:ascii="Merriweather" w:hAnsi="Merriweather" w:cs="Times New Roman"/>
              </w:rPr>
            </w:pPr>
          </w:p>
          <w:p w14:paraId="31C37650" w14:textId="77777777" w:rsidR="00AD0AC6" w:rsidRPr="00772B44" w:rsidRDefault="00AD0AC6" w:rsidP="00296FEF">
            <w:pPr>
              <w:rPr>
                <w:rFonts w:ascii="Merriweather" w:hAnsi="Merriweather" w:cs="Times New Roman"/>
              </w:rPr>
            </w:pPr>
          </w:p>
        </w:tc>
        <w:tc>
          <w:tcPr>
            <w:tcW w:w="2613" w:type="dxa"/>
          </w:tcPr>
          <w:p w14:paraId="329E9B47" w14:textId="77777777" w:rsidR="00AD0AC6" w:rsidRPr="00772B44" w:rsidRDefault="00AD0AC6" w:rsidP="00296FEF">
            <w:pPr>
              <w:rPr>
                <w:rFonts w:ascii="Merriweather" w:hAnsi="Merriweather" w:cs="Times New Roman"/>
              </w:rPr>
            </w:pPr>
          </w:p>
        </w:tc>
        <w:tc>
          <w:tcPr>
            <w:tcW w:w="2386" w:type="dxa"/>
          </w:tcPr>
          <w:p w14:paraId="09B7BFD3" w14:textId="77777777" w:rsidR="00AD0AC6" w:rsidRPr="00772B44" w:rsidRDefault="00AD0AC6" w:rsidP="00296FEF">
            <w:pPr>
              <w:rPr>
                <w:rFonts w:ascii="Merriweather" w:hAnsi="Merriweather" w:cs="Times New Roman"/>
              </w:rPr>
            </w:pPr>
          </w:p>
        </w:tc>
        <w:tc>
          <w:tcPr>
            <w:tcW w:w="2625" w:type="dxa"/>
          </w:tcPr>
          <w:p w14:paraId="6946AAA3" w14:textId="77777777" w:rsidR="00AD0AC6" w:rsidRPr="00772B44" w:rsidRDefault="00AD0AC6" w:rsidP="00296FEF">
            <w:pPr>
              <w:rPr>
                <w:rFonts w:ascii="Merriweather" w:hAnsi="Merriweather" w:cs="Times New Roman"/>
              </w:rPr>
            </w:pPr>
          </w:p>
        </w:tc>
      </w:tr>
      <w:tr w:rsidR="00AD0AC6" w:rsidRPr="00772B44" w14:paraId="07B4ECC8" w14:textId="77777777" w:rsidTr="00296FEF">
        <w:trPr>
          <w:trHeight w:val="1349"/>
        </w:trPr>
        <w:tc>
          <w:tcPr>
            <w:tcW w:w="2106" w:type="dxa"/>
          </w:tcPr>
          <w:p w14:paraId="259451C0" w14:textId="022E870D" w:rsidR="00AD0AC6" w:rsidRPr="00772B44" w:rsidRDefault="00AD0AC6" w:rsidP="00296FEF">
            <w:pPr>
              <w:rPr>
                <w:rFonts w:ascii="Merriweather" w:hAnsi="Merriweather" w:cs="Times New Roman"/>
              </w:rPr>
            </w:pPr>
            <w:r w:rsidRPr="00772B44">
              <w:rPr>
                <w:rFonts w:ascii="Merriweather" w:hAnsi="Merriweather" w:cs="Times New Roman"/>
              </w:rPr>
              <w:t>Other</w:t>
            </w:r>
          </w:p>
        </w:tc>
        <w:tc>
          <w:tcPr>
            <w:tcW w:w="2613" w:type="dxa"/>
          </w:tcPr>
          <w:p w14:paraId="4610ECE5" w14:textId="77777777" w:rsidR="00AD0AC6" w:rsidRPr="00772B44" w:rsidRDefault="00AD0AC6" w:rsidP="00296FEF">
            <w:pPr>
              <w:rPr>
                <w:rFonts w:ascii="Merriweather" w:hAnsi="Merriweather" w:cs="Times New Roman"/>
              </w:rPr>
            </w:pPr>
          </w:p>
        </w:tc>
        <w:tc>
          <w:tcPr>
            <w:tcW w:w="2386" w:type="dxa"/>
          </w:tcPr>
          <w:p w14:paraId="125CE53C" w14:textId="77777777" w:rsidR="00AD0AC6" w:rsidRPr="00772B44" w:rsidRDefault="00AD0AC6" w:rsidP="00296FEF">
            <w:pPr>
              <w:rPr>
                <w:rFonts w:ascii="Merriweather" w:hAnsi="Merriweather" w:cs="Times New Roman"/>
              </w:rPr>
            </w:pPr>
          </w:p>
        </w:tc>
        <w:tc>
          <w:tcPr>
            <w:tcW w:w="2625" w:type="dxa"/>
          </w:tcPr>
          <w:p w14:paraId="10D2F2AF" w14:textId="77777777" w:rsidR="00AD0AC6" w:rsidRPr="00772B44" w:rsidRDefault="00AD0AC6" w:rsidP="00296FEF">
            <w:pPr>
              <w:rPr>
                <w:rFonts w:ascii="Merriweather" w:hAnsi="Merriweather" w:cs="Times New Roman"/>
              </w:rPr>
            </w:pPr>
          </w:p>
        </w:tc>
      </w:tr>
      <w:tr w:rsidR="00AD0AC6" w:rsidRPr="00772B44" w14:paraId="5C67AFF7" w14:textId="77777777" w:rsidTr="00296FEF">
        <w:trPr>
          <w:trHeight w:val="1349"/>
        </w:trPr>
        <w:tc>
          <w:tcPr>
            <w:tcW w:w="2106" w:type="dxa"/>
          </w:tcPr>
          <w:p w14:paraId="496262E8" w14:textId="1983EC31" w:rsidR="00AD0AC6" w:rsidRPr="00772B44" w:rsidRDefault="00AD0AC6" w:rsidP="00296FEF">
            <w:pPr>
              <w:rPr>
                <w:rFonts w:ascii="Merriweather" w:hAnsi="Merriweather" w:cs="Times New Roman"/>
              </w:rPr>
            </w:pPr>
            <w:r w:rsidRPr="00772B44">
              <w:rPr>
                <w:rFonts w:ascii="Merriweather" w:hAnsi="Merriweather" w:cs="Times New Roman"/>
              </w:rPr>
              <w:t>Other</w:t>
            </w:r>
          </w:p>
        </w:tc>
        <w:tc>
          <w:tcPr>
            <w:tcW w:w="2613" w:type="dxa"/>
          </w:tcPr>
          <w:p w14:paraId="5E79454E" w14:textId="77777777" w:rsidR="00AD0AC6" w:rsidRPr="00772B44" w:rsidRDefault="00AD0AC6" w:rsidP="00296FEF">
            <w:pPr>
              <w:rPr>
                <w:rFonts w:ascii="Merriweather" w:hAnsi="Merriweather" w:cs="Times New Roman"/>
              </w:rPr>
            </w:pPr>
          </w:p>
        </w:tc>
        <w:tc>
          <w:tcPr>
            <w:tcW w:w="2386" w:type="dxa"/>
          </w:tcPr>
          <w:p w14:paraId="6D64B82B" w14:textId="77777777" w:rsidR="00AD0AC6" w:rsidRPr="00772B44" w:rsidRDefault="00AD0AC6" w:rsidP="00296FEF">
            <w:pPr>
              <w:rPr>
                <w:rFonts w:ascii="Merriweather" w:hAnsi="Merriweather" w:cs="Times New Roman"/>
              </w:rPr>
            </w:pPr>
          </w:p>
        </w:tc>
        <w:tc>
          <w:tcPr>
            <w:tcW w:w="2625" w:type="dxa"/>
          </w:tcPr>
          <w:p w14:paraId="4BFA4CF8" w14:textId="77777777" w:rsidR="00AD0AC6" w:rsidRPr="00772B44" w:rsidRDefault="00AD0AC6" w:rsidP="00296FEF">
            <w:pPr>
              <w:rPr>
                <w:rFonts w:ascii="Merriweather" w:hAnsi="Merriweather" w:cs="Times New Roman"/>
              </w:rPr>
            </w:pPr>
          </w:p>
        </w:tc>
      </w:tr>
      <w:tr w:rsidR="00AD0AC6" w:rsidRPr="00772B44" w14:paraId="4535AC01" w14:textId="77777777" w:rsidTr="00296FEF">
        <w:trPr>
          <w:trHeight w:val="1349"/>
        </w:trPr>
        <w:tc>
          <w:tcPr>
            <w:tcW w:w="2106" w:type="dxa"/>
          </w:tcPr>
          <w:p w14:paraId="6BAC773E" w14:textId="26931C79" w:rsidR="00AD0AC6" w:rsidRPr="00772B44" w:rsidRDefault="00AD0AC6" w:rsidP="00296FEF">
            <w:pPr>
              <w:rPr>
                <w:rFonts w:ascii="Merriweather" w:hAnsi="Merriweather" w:cs="Times New Roman"/>
              </w:rPr>
            </w:pPr>
            <w:r w:rsidRPr="00772B44">
              <w:rPr>
                <w:rFonts w:ascii="Merriweather" w:hAnsi="Merriweather" w:cs="Times New Roman"/>
              </w:rPr>
              <w:t>Other</w:t>
            </w:r>
          </w:p>
        </w:tc>
        <w:tc>
          <w:tcPr>
            <w:tcW w:w="2613" w:type="dxa"/>
          </w:tcPr>
          <w:p w14:paraId="526777A3" w14:textId="77777777" w:rsidR="00AD0AC6" w:rsidRPr="00772B44" w:rsidRDefault="00AD0AC6" w:rsidP="00296FEF">
            <w:pPr>
              <w:rPr>
                <w:rFonts w:ascii="Merriweather" w:hAnsi="Merriweather" w:cs="Times New Roman"/>
              </w:rPr>
            </w:pPr>
          </w:p>
        </w:tc>
        <w:tc>
          <w:tcPr>
            <w:tcW w:w="2386" w:type="dxa"/>
          </w:tcPr>
          <w:p w14:paraId="66659AA1" w14:textId="77777777" w:rsidR="00AD0AC6" w:rsidRPr="00772B44" w:rsidRDefault="00AD0AC6" w:rsidP="00296FEF">
            <w:pPr>
              <w:rPr>
                <w:rFonts w:ascii="Merriweather" w:hAnsi="Merriweather" w:cs="Times New Roman"/>
              </w:rPr>
            </w:pPr>
          </w:p>
        </w:tc>
        <w:tc>
          <w:tcPr>
            <w:tcW w:w="2625" w:type="dxa"/>
          </w:tcPr>
          <w:p w14:paraId="62E9FA56" w14:textId="77777777" w:rsidR="00AD0AC6" w:rsidRPr="00772B44" w:rsidRDefault="00AD0AC6" w:rsidP="00296FEF">
            <w:pPr>
              <w:rPr>
                <w:rFonts w:ascii="Merriweather" w:hAnsi="Merriweather" w:cs="Times New Roman"/>
              </w:rPr>
            </w:pPr>
          </w:p>
        </w:tc>
      </w:tr>
    </w:tbl>
    <w:p w14:paraId="46D16873" w14:textId="77777777" w:rsidR="00AD0AC6" w:rsidRPr="00772B44" w:rsidRDefault="00AD0AC6">
      <w:pPr>
        <w:rPr>
          <w:rFonts w:ascii="Merriweather" w:hAnsi="Merriweather"/>
        </w:rPr>
      </w:pPr>
    </w:p>
    <w:p w14:paraId="7D3A3565" w14:textId="77777777" w:rsidR="00AD0AC6" w:rsidRPr="00772B44" w:rsidRDefault="00AD0AC6">
      <w:pPr>
        <w:rPr>
          <w:rFonts w:ascii="Merriweather" w:hAnsi="Merriweather"/>
        </w:rPr>
      </w:pPr>
    </w:p>
    <w:p w14:paraId="7A16E50A" w14:textId="77777777" w:rsidR="00AD0AC6" w:rsidRPr="00772B44" w:rsidRDefault="00AD0AC6">
      <w:pPr>
        <w:rPr>
          <w:rFonts w:ascii="Merriweather" w:hAnsi="Merriweather"/>
        </w:rPr>
      </w:pPr>
    </w:p>
    <w:p w14:paraId="329287B8" w14:textId="77777777" w:rsidR="00AD0AC6" w:rsidRPr="00772B44" w:rsidRDefault="00AD0AC6">
      <w:pPr>
        <w:rPr>
          <w:rFonts w:ascii="Merriweather" w:hAnsi="Merriweather"/>
        </w:rPr>
      </w:pPr>
    </w:p>
    <w:p w14:paraId="13BDAFF3" w14:textId="77777777" w:rsidR="00AD0AC6" w:rsidRPr="00772B44" w:rsidRDefault="00AD0AC6">
      <w:pPr>
        <w:rPr>
          <w:rFonts w:ascii="Merriweather" w:hAnsi="Merriweather"/>
        </w:rPr>
      </w:pPr>
    </w:p>
    <w:p w14:paraId="61B2CACF" w14:textId="77777777" w:rsidR="00AD0AC6" w:rsidRPr="00772B44" w:rsidRDefault="00AD0AC6">
      <w:pPr>
        <w:rPr>
          <w:rFonts w:ascii="Merriweather" w:hAnsi="Merriweather"/>
        </w:rPr>
      </w:pPr>
    </w:p>
    <w:p w14:paraId="6A978BE7" w14:textId="77777777" w:rsidR="00AD0AC6" w:rsidRPr="00772B44" w:rsidRDefault="00AD0AC6">
      <w:pPr>
        <w:rPr>
          <w:rFonts w:ascii="Merriweather" w:hAnsi="Merriweather"/>
        </w:rPr>
      </w:pPr>
    </w:p>
    <w:p w14:paraId="510EA6BB" w14:textId="5726E2DB" w:rsidR="00AD0AC6" w:rsidRPr="00772B44" w:rsidRDefault="004B484D">
      <w:pPr>
        <w:rPr>
          <w:rFonts w:ascii="Merriweather" w:hAnsi="Merriweather"/>
        </w:rPr>
      </w:pPr>
      <w:r w:rsidRPr="00772B44">
        <w:rPr>
          <w:rFonts w:ascii="Merriweather" w:hAnsi="Merriweather"/>
        </w:rPr>
        <w:t xml:space="preserve">Hashtag discovery: Identify 8-10 hashtags that are relevant to include in your social media strategy. You can get ideas from the scientists you chose to follow and/or from the tool mentioned in the lesson: </w:t>
      </w:r>
      <w:hyperlink r:id="rId10" w:history="1">
        <w:r w:rsidRPr="00772B44">
          <w:rPr>
            <w:rStyle w:val="Hyperlink"/>
            <w:rFonts w:ascii="Merriweather" w:hAnsi="Merriweather"/>
          </w:rPr>
          <w:t>https://keywordtool.io/instagram</w:t>
        </w:r>
      </w:hyperlink>
    </w:p>
    <w:p w14:paraId="72590F54" w14:textId="77777777" w:rsidR="004B484D" w:rsidRPr="00772B44" w:rsidRDefault="004B484D">
      <w:pPr>
        <w:rPr>
          <w:rFonts w:ascii="Merriweather" w:hAnsi="Merriweather"/>
        </w:rPr>
      </w:pPr>
    </w:p>
    <w:tbl>
      <w:tblPr>
        <w:tblStyle w:val="TableGrid"/>
        <w:tblW w:w="0" w:type="auto"/>
        <w:tblLook w:val="04A0" w:firstRow="1" w:lastRow="0" w:firstColumn="1" w:lastColumn="0" w:noHBand="0" w:noVBand="1"/>
      </w:tblPr>
      <w:tblGrid>
        <w:gridCol w:w="3116"/>
        <w:gridCol w:w="3117"/>
        <w:gridCol w:w="3117"/>
      </w:tblGrid>
      <w:tr w:rsidR="004B484D" w:rsidRPr="00772B44" w14:paraId="645104DE" w14:textId="77777777" w:rsidTr="004B484D">
        <w:tc>
          <w:tcPr>
            <w:tcW w:w="3116" w:type="dxa"/>
          </w:tcPr>
          <w:p w14:paraId="5146F432" w14:textId="5717F825" w:rsidR="004B484D" w:rsidRPr="00772B44" w:rsidRDefault="004B484D">
            <w:pPr>
              <w:rPr>
                <w:rFonts w:ascii="Merriweather" w:hAnsi="Merriweather"/>
              </w:rPr>
            </w:pPr>
            <w:r w:rsidRPr="00772B44">
              <w:rPr>
                <w:rFonts w:ascii="Merriweather" w:hAnsi="Merriweather"/>
              </w:rPr>
              <w:t>Hashtag</w:t>
            </w:r>
          </w:p>
        </w:tc>
        <w:tc>
          <w:tcPr>
            <w:tcW w:w="3117" w:type="dxa"/>
          </w:tcPr>
          <w:p w14:paraId="2A130991" w14:textId="6433F253" w:rsidR="004B484D" w:rsidRPr="00772B44" w:rsidRDefault="004B484D">
            <w:pPr>
              <w:rPr>
                <w:rFonts w:ascii="Merriweather" w:hAnsi="Merriweather"/>
              </w:rPr>
            </w:pPr>
            <w:r w:rsidRPr="00772B44">
              <w:rPr>
                <w:rFonts w:ascii="Merriweather" w:hAnsi="Merriweather"/>
              </w:rPr>
              <w:t>Platforms used on</w:t>
            </w:r>
          </w:p>
        </w:tc>
        <w:tc>
          <w:tcPr>
            <w:tcW w:w="3117" w:type="dxa"/>
          </w:tcPr>
          <w:p w14:paraId="3762CCA1" w14:textId="241929F9" w:rsidR="004B484D" w:rsidRPr="00772B44" w:rsidRDefault="004B484D">
            <w:pPr>
              <w:rPr>
                <w:rFonts w:ascii="Merriweather" w:hAnsi="Merriweather"/>
              </w:rPr>
            </w:pPr>
            <w:r w:rsidRPr="00772B44">
              <w:rPr>
                <w:rFonts w:ascii="Merriweather" w:hAnsi="Merriweather"/>
              </w:rPr>
              <w:t>Relevance to me</w:t>
            </w:r>
          </w:p>
        </w:tc>
      </w:tr>
      <w:tr w:rsidR="004B484D" w:rsidRPr="00772B44" w14:paraId="729F504C" w14:textId="77777777" w:rsidTr="004B484D">
        <w:tc>
          <w:tcPr>
            <w:tcW w:w="3116" w:type="dxa"/>
          </w:tcPr>
          <w:p w14:paraId="1334A453" w14:textId="77777777" w:rsidR="004B484D" w:rsidRPr="00772B44" w:rsidRDefault="004B484D">
            <w:pPr>
              <w:rPr>
                <w:rFonts w:ascii="Merriweather" w:hAnsi="Merriweather"/>
              </w:rPr>
            </w:pPr>
          </w:p>
        </w:tc>
        <w:tc>
          <w:tcPr>
            <w:tcW w:w="3117" w:type="dxa"/>
          </w:tcPr>
          <w:p w14:paraId="6590B84D" w14:textId="77777777" w:rsidR="004B484D" w:rsidRPr="00772B44" w:rsidRDefault="004B484D">
            <w:pPr>
              <w:rPr>
                <w:rFonts w:ascii="Merriweather" w:hAnsi="Merriweather"/>
              </w:rPr>
            </w:pPr>
          </w:p>
        </w:tc>
        <w:tc>
          <w:tcPr>
            <w:tcW w:w="3117" w:type="dxa"/>
          </w:tcPr>
          <w:p w14:paraId="7BFB4BFE" w14:textId="77777777" w:rsidR="004B484D" w:rsidRPr="00772B44" w:rsidRDefault="004B484D">
            <w:pPr>
              <w:rPr>
                <w:rFonts w:ascii="Merriweather" w:hAnsi="Merriweather"/>
              </w:rPr>
            </w:pPr>
          </w:p>
        </w:tc>
      </w:tr>
      <w:tr w:rsidR="004B484D" w:rsidRPr="00772B44" w14:paraId="20CDF240" w14:textId="77777777" w:rsidTr="004B484D">
        <w:tc>
          <w:tcPr>
            <w:tcW w:w="3116" w:type="dxa"/>
          </w:tcPr>
          <w:p w14:paraId="64D86B91" w14:textId="77777777" w:rsidR="004B484D" w:rsidRPr="00772B44" w:rsidRDefault="004B484D">
            <w:pPr>
              <w:rPr>
                <w:rFonts w:ascii="Merriweather" w:hAnsi="Merriweather"/>
              </w:rPr>
            </w:pPr>
          </w:p>
        </w:tc>
        <w:tc>
          <w:tcPr>
            <w:tcW w:w="3117" w:type="dxa"/>
          </w:tcPr>
          <w:p w14:paraId="5DA39289" w14:textId="77777777" w:rsidR="004B484D" w:rsidRPr="00772B44" w:rsidRDefault="004B484D">
            <w:pPr>
              <w:rPr>
                <w:rFonts w:ascii="Merriweather" w:hAnsi="Merriweather"/>
              </w:rPr>
            </w:pPr>
          </w:p>
        </w:tc>
        <w:tc>
          <w:tcPr>
            <w:tcW w:w="3117" w:type="dxa"/>
          </w:tcPr>
          <w:p w14:paraId="67396B15" w14:textId="77777777" w:rsidR="004B484D" w:rsidRPr="00772B44" w:rsidRDefault="004B484D">
            <w:pPr>
              <w:rPr>
                <w:rFonts w:ascii="Merriweather" w:hAnsi="Merriweather"/>
              </w:rPr>
            </w:pPr>
          </w:p>
        </w:tc>
      </w:tr>
      <w:tr w:rsidR="004B484D" w:rsidRPr="00772B44" w14:paraId="5DC75014" w14:textId="77777777" w:rsidTr="004B484D">
        <w:tc>
          <w:tcPr>
            <w:tcW w:w="3116" w:type="dxa"/>
          </w:tcPr>
          <w:p w14:paraId="17D35120" w14:textId="77777777" w:rsidR="004B484D" w:rsidRPr="00772B44" w:rsidRDefault="004B484D">
            <w:pPr>
              <w:rPr>
                <w:rFonts w:ascii="Merriweather" w:hAnsi="Merriweather"/>
              </w:rPr>
            </w:pPr>
          </w:p>
        </w:tc>
        <w:tc>
          <w:tcPr>
            <w:tcW w:w="3117" w:type="dxa"/>
          </w:tcPr>
          <w:p w14:paraId="20DC043B" w14:textId="77777777" w:rsidR="004B484D" w:rsidRPr="00772B44" w:rsidRDefault="004B484D">
            <w:pPr>
              <w:rPr>
                <w:rFonts w:ascii="Merriweather" w:hAnsi="Merriweather"/>
              </w:rPr>
            </w:pPr>
          </w:p>
        </w:tc>
        <w:tc>
          <w:tcPr>
            <w:tcW w:w="3117" w:type="dxa"/>
          </w:tcPr>
          <w:p w14:paraId="339B097A" w14:textId="77777777" w:rsidR="004B484D" w:rsidRPr="00772B44" w:rsidRDefault="004B484D">
            <w:pPr>
              <w:rPr>
                <w:rFonts w:ascii="Merriweather" w:hAnsi="Merriweather"/>
              </w:rPr>
            </w:pPr>
          </w:p>
        </w:tc>
      </w:tr>
      <w:tr w:rsidR="004B484D" w:rsidRPr="00772B44" w14:paraId="42BDE885" w14:textId="77777777" w:rsidTr="004B484D">
        <w:tc>
          <w:tcPr>
            <w:tcW w:w="3116" w:type="dxa"/>
          </w:tcPr>
          <w:p w14:paraId="42580966" w14:textId="77777777" w:rsidR="004B484D" w:rsidRPr="00772B44" w:rsidRDefault="004B484D">
            <w:pPr>
              <w:rPr>
                <w:rFonts w:ascii="Merriweather" w:hAnsi="Merriweather"/>
              </w:rPr>
            </w:pPr>
          </w:p>
        </w:tc>
        <w:tc>
          <w:tcPr>
            <w:tcW w:w="3117" w:type="dxa"/>
          </w:tcPr>
          <w:p w14:paraId="466D6ABE" w14:textId="77777777" w:rsidR="004B484D" w:rsidRPr="00772B44" w:rsidRDefault="004B484D">
            <w:pPr>
              <w:rPr>
                <w:rFonts w:ascii="Merriweather" w:hAnsi="Merriweather"/>
              </w:rPr>
            </w:pPr>
          </w:p>
        </w:tc>
        <w:tc>
          <w:tcPr>
            <w:tcW w:w="3117" w:type="dxa"/>
          </w:tcPr>
          <w:p w14:paraId="6EA4C8F2" w14:textId="77777777" w:rsidR="004B484D" w:rsidRPr="00772B44" w:rsidRDefault="004B484D">
            <w:pPr>
              <w:rPr>
                <w:rFonts w:ascii="Merriweather" w:hAnsi="Merriweather"/>
              </w:rPr>
            </w:pPr>
          </w:p>
        </w:tc>
      </w:tr>
      <w:tr w:rsidR="004B484D" w:rsidRPr="00772B44" w14:paraId="2F4613AF" w14:textId="77777777" w:rsidTr="004B484D">
        <w:tc>
          <w:tcPr>
            <w:tcW w:w="3116" w:type="dxa"/>
          </w:tcPr>
          <w:p w14:paraId="0A8E12DB" w14:textId="77777777" w:rsidR="004B484D" w:rsidRPr="00772B44" w:rsidRDefault="004B484D">
            <w:pPr>
              <w:rPr>
                <w:rFonts w:ascii="Merriweather" w:hAnsi="Merriweather"/>
              </w:rPr>
            </w:pPr>
          </w:p>
        </w:tc>
        <w:tc>
          <w:tcPr>
            <w:tcW w:w="3117" w:type="dxa"/>
          </w:tcPr>
          <w:p w14:paraId="07761B8D" w14:textId="77777777" w:rsidR="004B484D" w:rsidRPr="00772B44" w:rsidRDefault="004B484D">
            <w:pPr>
              <w:rPr>
                <w:rFonts w:ascii="Merriweather" w:hAnsi="Merriweather"/>
              </w:rPr>
            </w:pPr>
          </w:p>
        </w:tc>
        <w:tc>
          <w:tcPr>
            <w:tcW w:w="3117" w:type="dxa"/>
          </w:tcPr>
          <w:p w14:paraId="590BA858" w14:textId="77777777" w:rsidR="004B484D" w:rsidRPr="00772B44" w:rsidRDefault="004B484D">
            <w:pPr>
              <w:rPr>
                <w:rFonts w:ascii="Merriweather" w:hAnsi="Merriweather"/>
              </w:rPr>
            </w:pPr>
          </w:p>
        </w:tc>
      </w:tr>
      <w:tr w:rsidR="004B484D" w:rsidRPr="00772B44" w14:paraId="2E7B7CBC" w14:textId="77777777" w:rsidTr="004B484D">
        <w:tc>
          <w:tcPr>
            <w:tcW w:w="3116" w:type="dxa"/>
          </w:tcPr>
          <w:p w14:paraId="0D184A14" w14:textId="77777777" w:rsidR="004B484D" w:rsidRPr="00772B44" w:rsidRDefault="004B484D">
            <w:pPr>
              <w:rPr>
                <w:rFonts w:ascii="Merriweather" w:hAnsi="Merriweather"/>
              </w:rPr>
            </w:pPr>
          </w:p>
        </w:tc>
        <w:tc>
          <w:tcPr>
            <w:tcW w:w="3117" w:type="dxa"/>
          </w:tcPr>
          <w:p w14:paraId="77DE8D78" w14:textId="77777777" w:rsidR="004B484D" w:rsidRPr="00772B44" w:rsidRDefault="004B484D">
            <w:pPr>
              <w:rPr>
                <w:rFonts w:ascii="Merriweather" w:hAnsi="Merriweather"/>
              </w:rPr>
            </w:pPr>
          </w:p>
        </w:tc>
        <w:tc>
          <w:tcPr>
            <w:tcW w:w="3117" w:type="dxa"/>
          </w:tcPr>
          <w:p w14:paraId="2FE63B3E" w14:textId="77777777" w:rsidR="004B484D" w:rsidRPr="00772B44" w:rsidRDefault="004B484D">
            <w:pPr>
              <w:rPr>
                <w:rFonts w:ascii="Merriweather" w:hAnsi="Merriweather"/>
              </w:rPr>
            </w:pPr>
          </w:p>
        </w:tc>
      </w:tr>
      <w:tr w:rsidR="004B484D" w:rsidRPr="00772B44" w14:paraId="538EF842" w14:textId="77777777" w:rsidTr="004B484D">
        <w:tc>
          <w:tcPr>
            <w:tcW w:w="3116" w:type="dxa"/>
          </w:tcPr>
          <w:p w14:paraId="4BE3F730" w14:textId="77777777" w:rsidR="004B484D" w:rsidRPr="00772B44" w:rsidRDefault="004B484D">
            <w:pPr>
              <w:rPr>
                <w:rFonts w:ascii="Merriweather" w:hAnsi="Merriweather"/>
              </w:rPr>
            </w:pPr>
          </w:p>
        </w:tc>
        <w:tc>
          <w:tcPr>
            <w:tcW w:w="3117" w:type="dxa"/>
          </w:tcPr>
          <w:p w14:paraId="038EC05C" w14:textId="77777777" w:rsidR="004B484D" w:rsidRPr="00772B44" w:rsidRDefault="004B484D">
            <w:pPr>
              <w:rPr>
                <w:rFonts w:ascii="Merriweather" w:hAnsi="Merriweather"/>
              </w:rPr>
            </w:pPr>
          </w:p>
        </w:tc>
        <w:tc>
          <w:tcPr>
            <w:tcW w:w="3117" w:type="dxa"/>
          </w:tcPr>
          <w:p w14:paraId="16764DAF" w14:textId="77777777" w:rsidR="004B484D" w:rsidRPr="00772B44" w:rsidRDefault="004B484D">
            <w:pPr>
              <w:rPr>
                <w:rFonts w:ascii="Merriweather" w:hAnsi="Merriweather"/>
              </w:rPr>
            </w:pPr>
          </w:p>
        </w:tc>
      </w:tr>
      <w:tr w:rsidR="004B484D" w:rsidRPr="00772B44" w14:paraId="1F380626" w14:textId="77777777" w:rsidTr="004B484D">
        <w:tc>
          <w:tcPr>
            <w:tcW w:w="3116" w:type="dxa"/>
          </w:tcPr>
          <w:p w14:paraId="27FCD997" w14:textId="77777777" w:rsidR="004B484D" w:rsidRPr="00772B44" w:rsidRDefault="004B484D">
            <w:pPr>
              <w:rPr>
                <w:rFonts w:ascii="Merriweather" w:hAnsi="Merriweather"/>
              </w:rPr>
            </w:pPr>
          </w:p>
        </w:tc>
        <w:tc>
          <w:tcPr>
            <w:tcW w:w="3117" w:type="dxa"/>
          </w:tcPr>
          <w:p w14:paraId="2A344DF9" w14:textId="77777777" w:rsidR="004B484D" w:rsidRPr="00772B44" w:rsidRDefault="004B484D">
            <w:pPr>
              <w:rPr>
                <w:rFonts w:ascii="Merriweather" w:hAnsi="Merriweather"/>
              </w:rPr>
            </w:pPr>
          </w:p>
        </w:tc>
        <w:tc>
          <w:tcPr>
            <w:tcW w:w="3117" w:type="dxa"/>
          </w:tcPr>
          <w:p w14:paraId="33A01450" w14:textId="77777777" w:rsidR="004B484D" w:rsidRPr="00772B44" w:rsidRDefault="004B484D">
            <w:pPr>
              <w:rPr>
                <w:rFonts w:ascii="Merriweather" w:hAnsi="Merriweather"/>
              </w:rPr>
            </w:pPr>
          </w:p>
        </w:tc>
      </w:tr>
      <w:tr w:rsidR="004B484D" w:rsidRPr="00772B44" w14:paraId="7932C653" w14:textId="77777777" w:rsidTr="004B484D">
        <w:tc>
          <w:tcPr>
            <w:tcW w:w="3116" w:type="dxa"/>
          </w:tcPr>
          <w:p w14:paraId="2159C8FB" w14:textId="77777777" w:rsidR="004B484D" w:rsidRPr="00772B44" w:rsidRDefault="004B484D">
            <w:pPr>
              <w:rPr>
                <w:rFonts w:ascii="Merriweather" w:hAnsi="Merriweather"/>
              </w:rPr>
            </w:pPr>
          </w:p>
        </w:tc>
        <w:tc>
          <w:tcPr>
            <w:tcW w:w="3117" w:type="dxa"/>
          </w:tcPr>
          <w:p w14:paraId="0C80143D" w14:textId="77777777" w:rsidR="004B484D" w:rsidRPr="00772B44" w:rsidRDefault="004B484D">
            <w:pPr>
              <w:rPr>
                <w:rFonts w:ascii="Merriweather" w:hAnsi="Merriweather"/>
              </w:rPr>
            </w:pPr>
          </w:p>
        </w:tc>
        <w:tc>
          <w:tcPr>
            <w:tcW w:w="3117" w:type="dxa"/>
          </w:tcPr>
          <w:p w14:paraId="28950D7A" w14:textId="77777777" w:rsidR="004B484D" w:rsidRPr="00772B44" w:rsidRDefault="004B484D">
            <w:pPr>
              <w:rPr>
                <w:rFonts w:ascii="Merriweather" w:hAnsi="Merriweather"/>
              </w:rPr>
            </w:pPr>
          </w:p>
        </w:tc>
      </w:tr>
      <w:tr w:rsidR="004B484D" w:rsidRPr="00772B44" w14:paraId="18C829EC" w14:textId="77777777" w:rsidTr="004B484D">
        <w:tc>
          <w:tcPr>
            <w:tcW w:w="3116" w:type="dxa"/>
          </w:tcPr>
          <w:p w14:paraId="2E6DE0A4" w14:textId="77777777" w:rsidR="004B484D" w:rsidRPr="00772B44" w:rsidRDefault="004B484D">
            <w:pPr>
              <w:rPr>
                <w:rFonts w:ascii="Merriweather" w:hAnsi="Merriweather"/>
              </w:rPr>
            </w:pPr>
          </w:p>
        </w:tc>
        <w:tc>
          <w:tcPr>
            <w:tcW w:w="3117" w:type="dxa"/>
          </w:tcPr>
          <w:p w14:paraId="484FB2AB" w14:textId="77777777" w:rsidR="004B484D" w:rsidRPr="00772B44" w:rsidRDefault="004B484D">
            <w:pPr>
              <w:rPr>
                <w:rFonts w:ascii="Merriweather" w:hAnsi="Merriweather"/>
              </w:rPr>
            </w:pPr>
          </w:p>
        </w:tc>
        <w:tc>
          <w:tcPr>
            <w:tcW w:w="3117" w:type="dxa"/>
          </w:tcPr>
          <w:p w14:paraId="348621B7" w14:textId="77777777" w:rsidR="004B484D" w:rsidRPr="00772B44" w:rsidRDefault="004B484D">
            <w:pPr>
              <w:rPr>
                <w:rFonts w:ascii="Merriweather" w:hAnsi="Merriweather"/>
              </w:rPr>
            </w:pPr>
          </w:p>
        </w:tc>
      </w:tr>
      <w:tr w:rsidR="004B484D" w:rsidRPr="00772B44" w14:paraId="6B2C10A0" w14:textId="77777777" w:rsidTr="004B484D">
        <w:tc>
          <w:tcPr>
            <w:tcW w:w="3116" w:type="dxa"/>
          </w:tcPr>
          <w:p w14:paraId="51FCFE4D" w14:textId="77777777" w:rsidR="004B484D" w:rsidRPr="00772B44" w:rsidRDefault="004B484D">
            <w:pPr>
              <w:rPr>
                <w:rFonts w:ascii="Merriweather" w:hAnsi="Merriweather"/>
              </w:rPr>
            </w:pPr>
          </w:p>
        </w:tc>
        <w:tc>
          <w:tcPr>
            <w:tcW w:w="3117" w:type="dxa"/>
          </w:tcPr>
          <w:p w14:paraId="71B4B952" w14:textId="77777777" w:rsidR="004B484D" w:rsidRPr="00772B44" w:rsidRDefault="004B484D">
            <w:pPr>
              <w:rPr>
                <w:rFonts w:ascii="Merriweather" w:hAnsi="Merriweather"/>
              </w:rPr>
            </w:pPr>
          </w:p>
        </w:tc>
        <w:tc>
          <w:tcPr>
            <w:tcW w:w="3117" w:type="dxa"/>
          </w:tcPr>
          <w:p w14:paraId="3D366777" w14:textId="77777777" w:rsidR="004B484D" w:rsidRPr="00772B44" w:rsidRDefault="004B484D">
            <w:pPr>
              <w:rPr>
                <w:rFonts w:ascii="Merriweather" w:hAnsi="Merriweather"/>
              </w:rPr>
            </w:pPr>
          </w:p>
        </w:tc>
      </w:tr>
    </w:tbl>
    <w:p w14:paraId="46D747EC" w14:textId="36171A77" w:rsidR="004B484D" w:rsidRPr="00772B44" w:rsidRDefault="004B484D">
      <w:pPr>
        <w:rPr>
          <w:rFonts w:ascii="Merriweather" w:hAnsi="Merriweather"/>
        </w:rPr>
      </w:pPr>
    </w:p>
    <w:p w14:paraId="00D56737" w14:textId="77777777" w:rsidR="008C3355" w:rsidRPr="00772B44" w:rsidRDefault="008C3355">
      <w:pPr>
        <w:rPr>
          <w:rFonts w:ascii="Merriweather" w:hAnsi="Merriweather"/>
        </w:rPr>
      </w:pPr>
    </w:p>
    <w:p w14:paraId="1B3584E3" w14:textId="0146D6D5" w:rsidR="008C3355" w:rsidRPr="00772B44" w:rsidRDefault="008C3355">
      <w:pPr>
        <w:rPr>
          <w:rFonts w:ascii="Merriweather" w:hAnsi="Merriweather"/>
        </w:rPr>
      </w:pPr>
      <w:r w:rsidRPr="00772B44">
        <w:rPr>
          <w:rFonts w:ascii="Merriweather" w:hAnsi="Merriweather"/>
        </w:rPr>
        <w:t>Identify two resources you will use to seek more information as you build your strategy:</w:t>
      </w:r>
    </w:p>
    <w:p w14:paraId="6E5B4221" w14:textId="77777777" w:rsidR="008C3355" w:rsidRPr="00772B44" w:rsidRDefault="008C3355">
      <w:pPr>
        <w:rPr>
          <w:rFonts w:ascii="Merriweather" w:hAnsi="Merriweather"/>
        </w:rPr>
      </w:pPr>
    </w:p>
    <w:p w14:paraId="5D3F2D0C" w14:textId="5F3E735F" w:rsidR="008C3355" w:rsidRPr="00772B44" w:rsidRDefault="008C3355" w:rsidP="008C3355">
      <w:pPr>
        <w:rPr>
          <w:rFonts w:ascii="Merriweather" w:hAnsi="Merriweather"/>
        </w:rPr>
      </w:pPr>
      <w:r w:rsidRPr="00772B44">
        <w:rPr>
          <w:rFonts w:ascii="Merriweather" w:hAnsi="Merriweather"/>
        </w:rPr>
        <w:t>1.</w:t>
      </w:r>
    </w:p>
    <w:p w14:paraId="2D1B49B7" w14:textId="77777777" w:rsidR="008C3355" w:rsidRPr="00772B44" w:rsidRDefault="008C3355" w:rsidP="008C3355">
      <w:pPr>
        <w:rPr>
          <w:rFonts w:ascii="Merriweather" w:hAnsi="Merriweather"/>
        </w:rPr>
      </w:pPr>
    </w:p>
    <w:p w14:paraId="79D755CD" w14:textId="77777777" w:rsidR="008C3355" w:rsidRPr="00772B44" w:rsidRDefault="008C3355" w:rsidP="008C3355">
      <w:pPr>
        <w:rPr>
          <w:rFonts w:ascii="Merriweather" w:hAnsi="Merriweather"/>
        </w:rPr>
      </w:pPr>
    </w:p>
    <w:p w14:paraId="06DD8B94" w14:textId="77777777" w:rsidR="008C3355" w:rsidRPr="00772B44" w:rsidRDefault="008C3355" w:rsidP="008C3355">
      <w:pPr>
        <w:rPr>
          <w:rFonts w:ascii="Merriweather" w:hAnsi="Merriweather"/>
        </w:rPr>
      </w:pPr>
    </w:p>
    <w:p w14:paraId="4FA73A71" w14:textId="77777777" w:rsidR="008C3355" w:rsidRPr="00772B44" w:rsidRDefault="008C3355" w:rsidP="008C3355">
      <w:pPr>
        <w:rPr>
          <w:rFonts w:ascii="Merriweather" w:hAnsi="Merriweather"/>
        </w:rPr>
      </w:pPr>
    </w:p>
    <w:p w14:paraId="268A319B" w14:textId="074D8DFD" w:rsidR="008C3355" w:rsidRPr="00772B44" w:rsidRDefault="008C3355" w:rsidP="008C3355">
      <w:pPr>
        <w:rPr>
          <w:rFonts w:ascii="Merriweather" w:hAnsi="Merriweather"/>
        </w:rPr>
      </w:pPr>
      <w:r w:rsidRPr="00772B44">
        <w:rPr>
          <w:rFonts w:ascii="Merriweather" w:hAnsi="Merriweather"/>
        </w:rPr>
        <w:t xml:space="preserve">2. </w:t>
      </w:r>
    </w:p>
    <w:p w14:paraId="1FD2E865" w14:textId="77777777" w:rsidR="008C3355" w:rsidRPr="00772B44" w:rsidRDefault="008C3355" w:rsidP="008C3355">
      <w:pPr>
        <w:rPr>
          <w:rFonts w:ascii="Merriweather" w:hAnsi="Merriweather"/>
        </w:rPr>
      </w:pPr>
    </w:p>
    <w:p w14:paraId="647D139F" w14:textId="77777777" w:rsidR="008C3355" w:rsidRPr="00772B44" w:rsidRDefault="008C3355" w:rsidP="008C3355">
      <w:pPr>
        <w:rPr>
          <w:rFonts w:ascii="Merriweather" w:hAnsi="Merriweather"/>
        </w:rPr>
      </w:pPr>
    </w:p>
    <w:p w14:paraId="55BB4E75" w14:textId="77777777" w:rsidR="008C3355" w:rsidRPr="00772B44" w:rsidRDefault="008C3355" w:rsidP="008C3355">
      <w:pPr>
        <w:rPr>
          <w:rFonts w:ascii="Merriweather" w:hAnsi="Merriweather"/>
        </w:rPr>
      </w:pPr>
    </w:p>
    <w:p w14:paraId="44CE3D30" w14:textId="221D0D6A" w:rsidR="008C3355" w:rsidRPr="00772B44" w:rsidRDefault="001A45B1" w:rsidP="008C3355">
      <w:pPr>
        <w:rPr>
          <w:rFonts w:ascii="Merriweather" w:hAnsi="Merriweather"/>
        </w:rPr>
      </w:pPr>
      <w:r w:rsidRPr="00772B44">
        <w:rPr>
          <w:rFonts w:ascii="Merriweather" w:hAnsi="Merriweather"/>
        </w:rPr>
        <w:t xml:space="preserve">Add any additional comments about your social media strategy as a science communicator that you have identified during this process. </w:t>
      </w:r>
    </w:p>
    <w:sectPr w:rsidR="008C3355" w:rsidRPr="00772B4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11E58" w14:textId="77777777" w:rsidR="00270ADB" w:rsidRDefault="00270ADB" w:rsidP="00AE0449">
      <w:r>
        <w:separator/>
      </w:r>
    </w:p>
  </w:endnote>
  <w:endnote w:type="continuationSeparator" w:id="0">
    <w:p w14:paraId="4864669F" w14:textId="77777777" w:rsidR="00270ADB" w:rsidRDefault="00270ADB" w:rsidP="00AE0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erriweather">
    <w:panose1 w:val="00000500000000000000"/>
    <w:charset w:val="4D"/>
    <w:family w:val="auto"/>
    <w:pitch w:val="variable"/>
    <w:sig w:usb0="20000207" w:usb1="00000002" w:usb2="00000000" w:usb3="00000000" w:csb0="00000197"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B04E1" w14:textId="77777777" w:rsidR="00270ADB" w:rsidRDefault="00270ADB" w:rsidP="00AE0449">
      <w:r>
        <w:separator/>
      </w:r>
    </w:p>
  </w:footnote>
  <w:footnote w:type="continuationSeparator" w:id="0">
    <w:p w14:paraId="58696079" w14:textId="77777777" w:rsidR="00270ADB" w:rsidRDefault="00270ADB" w:rsidP="00AE04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77033"/>
    <w:multiLevelType w:val="multilevel"/>
    <w:tmpl w:val="62B8C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E1F26F1"/>
    <w:multiLevelType w:val="multilevel"/>
    <w:tmpl w:val="3F1ED7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F487BB0"/>
    <w:multiLevelType w:val="multilevel"/>
    <w:tmpl w:val="E36AF8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3537095"/>
    <w:multiLevelType w:val="hybridMultilevel"/>
    <w:tmpl w:val="6B26F4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F602EF1"/>
    <w:multiLevelType w:val="multilevel"/>
    <w:tmpl w:val="03701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90965040">
    <w:abstractNumId w:val="2"/>
  </w:num>
  <w:num w:numId="2" w16cid:durableId="1100223754">
    <w:abstractNumId w:val="1"/>
  </w:num>
  <w:num w:numId="3" w16cid:durableId="929892815">
    <w:abstractNumId w:val="4"/>
  </w:num>
  <w:num w:numId="4" w16cid:durableId="2133403330">
    <w:abstractNumId w:val="0"/>
  </w:num>
  <w:num w:numId="5" w16cid:durableId="17109539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449"/>
    <w:rsid w:val="000D5E87"/>
    <w:rsid w:val="00182503"/>
    <w:rsid w:val="001A45B1"/>
    <w:rsid w:val="00270ADB"/>
    <w:rsid w:val="00372701"/>
    <w:rsid w:val="003B6888"/>
    <w:rsid w:val="004B484D"/>
    <w:rsid w:val="00531EC1"/>
    <w:rsid w:val="005C02A4"/>
    <w:rsid w:val="005E3942"/>
    <w:rsid w:val="00772B44"/>
    <w:rsid w:val="00775752"/>
    <w:rsid w:val="007802FC"/>
    <w:rsid w:val="008606E7"/>
    <w:rsid w:val="008A51E6"/>
    <w:rsid w:val="008B47DC"/>
    <w:rsid w:val="008C3355"/>
    <w:rsid w:val="00A73DD1"/>
    <w:rsid w:val="00AD0AC6"/>
    <w:rsid w:val="00AE0449"/>
    <w:rsid w:val="00C444E3"/>
    <w:rsid w:val="00C81EBE"/>
    <w:rsid w:val="00CC3975"/>
    <w:rsid w:val="00D364E7"/>
    <w:rsid w:val="00D44667"/>
    <w:rsid w:val="00DC70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830FB0"/>
  <w15:chartTrackingRefBased/>
  <w15:docId w15:val="{65517B49-FACA-804A-8CFB-20184F5CC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E0449"/>
    <w:pPr>
      <w:tabs>
        <w:tab w:val="center" w:pos="4680"/>
        <w:tab w:val="right" w:pos="9360"/>
      </w:tabs>
    </w:pPr>
  </w:style>
  <w:style w:type="character" w:customStyle="1" w:styleId="HeaderChar">
    <w:name w:val="Header Char"/>
    <w:basedOn w:val="DefaultParagraphFont"/>
    <w:link w:val="Header"/>
    <w:uiPriority w:val="99"/>
    <w:rsid w:val="00AE0449"/>
  </w:style>
  <w:style w:type="paragraph" w:styleId="Footer">
    <w:name w:val="footer"/>
    <w:basedOn w:val="Normal"/>
    <w:link w:val="FooterChar"/>
    <w:uiPriority w:val="99"/>
    <w:unhideWhenUsed/>
    <w:rsid w:val="00AE0449"/>
    <w:pPr>
      <w:tabs>
        <w:tab w:val="center" w:pos="4680"/>
        <w:tab w:val="right" w:pos="9360"/>
      </w:tabs>
    </w:pPr>
  </w:style>
  <w:style w:type="character" w:customStyle="1" w:styleId="FooterChar">
    <w:name w:val="Footer Char"/>
    <w:basedOn w:val="DefaultParagraphFont"/>
    <w:link w:val="Footer"/>
    <w:uiPriority w:val="99"/>
    <w:rsid w:val="00AE0449"/>
  </w:style>
  <w:style w:type="table" w:styleId="TableGrid">
    <w:name w:val="Table Grid"/>
    <w:basedOn w:val="TableNormal"/>
    <w:uiPriority w:val="39"/>
    <w:rsid w:val="007757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B484D"/>
    <w:rPr>
      <w:color w:val="0563C1" w:themeColor="hyperlink"/>
      <w:u w:val="single"/>
    </w:rPr>
  </w:style>
  <w:style w:type="character" w:styleId="UnresolvedMention">
    <w:name w:val="Unresolved Mention"/>
    <w:basedOn w:val="DefaultParagraphFont"/>
    <w:uiPriority w:val="99"/>
    <w:semiHidden/>
    <w:unhideWhenUsed/>
    <w:rsid w:val="004B484D"/>
    <w:rPr>
      <w:color w:val="605E5C"/>
      <w:shd w:val="clear" w:color="auto" w:fill="E1DFDD"/>
    </w:rPr>
  </w:style>
  <w:style w:type="paragraph" w:styleId="ListParagraph">
    <w:name w:val="List Paragraph"/>
    <w:basedOn w:val="Normal"/>
    <w:uiPriority w:val="34"/>
    <w:qFormat/>
    <w:rsid w:val="008C33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keywordtool.io/instagram"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146</Words>
  <Characters>838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Kandzer, Michaela S</dc:creator>
  <cp:keywords/>
  <dc:description/>
  <cp:lastModifiedBy>Kandzer, Michaela S</cp:lastModifiedBy>
  <cp:revision>2</cp:revision>
  <dcterms:created xsi:type="dcterms:W3CDTF">2024-01-19T19:06:00Z</dcterms:created>
  <dcterms:modified xsi:type="dcterms:W3CDTF">2024-01-19T19:06:00Z</dcterms:modified>
</cp:coreProperties>
</file>